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1189" w14:textId="77777777" w:rsidR="000C14AF" w:rsidRDefault="000C14AF" w:rsidP="000C1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D2756A4" w14:textId="77777777" w:rsidR="000C14AF" w:rsidRDefault="000C14AF" w:rsidP="000C1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69B174B2" w14:textId="77777777" w:rsidR="000C14AF" w:rsidRPr="009F1891" w:rsidRDefault="000C14AF" w:rsidP="000C1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возложении обязанностей кассира на бухгалтера</w:t>
      </w:r>
    </w:p>
    <w:p w14:paraId="0919CC08" w14:textId="77777777" w:rsidR="000C14AF" w:rsidRDefault="000C14AF" w:rsidP="000C1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6340928C" w14:textId="446CF67C" w:rsidR="000C14AF" w:rsidRDefault="000C14AF" w:rsidP="000C14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bookmarkStart w:id="1" w:name="_Hlk111379288"/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__________________________________________________________________________________________________________________________________________, руководствуясь ст. 60.2, 151 ТК РФ,</w:t>
      </w:r>
    </w:p>
    <w:bookmarkEnd w:id="1"/>
    <w:p w14:paraId="62D32AA9" w14:textId="77777777" w:rsidR="000C14AF" w:rsidRPr="00FF5774" w:rsidRDefault="000C14AF" w:rsidP="000C1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C592641" w14:textId="77777777" w:rsidR="000C14AF" w:rsidRDefault="000C14AF" w:rsidP="000C14AF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1379318"/>
      <w:bookmarkEnd w:id="0"/>
      <w:r w:rsidRPr="000C14AF">
        <w:rPr>
          <w:rFonts w:ascii="Times New Roman" w:hAnsi="Times New Roman" w:cs="Times New Roman"/>
          <w:sz w:val="24"/>
          <w:szCs w:val="24"/>
        </w:rPr>
        <w:t>С ____________________</w:t>
      </w:r>
      <w:r w:rsidRPr="000C14AF">
        <w:rPr>
          <w:rFonts w:ascii="Times New Roman" w:hAnsi="Times New Roman" w:cs="Times New Roman"/>
          <w:sz w:val="24"/>
          <w:szCs w:val="24"/>
        </w:rPr>
        <w:t xml:space="preserve"> </w:t>
      </w:r>
      <w:r w:rsidRPr="000C14AF">
        <w:rPr>
          <w:rFonts w:ascii="Times New Roman" w:hAnsi="Times New Roman" w:cs="Times New Roman"/>
          <w:sz w:val="24"/>
          <w:szCs w:val="24"/>
        </w:rPr>
        <w:t>возложить обязанности кассира на бухгалтера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889185" w14:textId="5203EDB2" w:rsidR="000C14AF" w:rsidRPr="000C14AF" w:rsidRDefault="000C14AF" w:rsidP="000C14AF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4AF">
        <w:rPr>
          <w:rFonts w:ascii="Times New Roman" w:hAnsi="Times New Roman" w:cs="Times New Roman"/>
          <w:sz w:val="24"/>
          <w:szCs w:val="24"/>
        </w:rPr>
        <w:t xml:space="preserve">ознакомить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4AF">
        <w:rPr>
          <w:rFonts w:ascii="Times New Roman" w:hAnsi="Times New Roman" w:cs="Times New Roman"/>
          <w:sz w:val="24"/>
          <w:szCs w:val="24"/>
        </w:rPr>
        <w:t xml:space="preserve">с должностной инструкцией кассира от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C14AF">
        <w:rPr>
          <w:rFonts w:ascii="Times New Roman" w:hAnsi="Times New Roman" w:cs="Times New Roman"/>
          <w:sz w:val="24"/>
          <w:szCs w:val="24"/>
        </w:rPr>
        <w:t>, подписать с ним дополнительное соглашение к трудовому договору, заключить договор о полной материальной ответственности</w:t>
      </w:r>
      <w:bookmarkStart w:id="3" w:name="_GoBack"/>
      <w:bookmarkEnd w:id="3"/>
      <w:r w:rsidRPr="000C14AF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67436FE9" w14:textId="77777777" w:rsidR="000C14AF" w:rsidRPr="0083324F" w:rsidRDefault="000C14AF" w:rsidP="000C14AF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возлагаю на себя лично. </w:t>
      </w:r>
    </w:p>
    <w:p w14:paraId="443F1B77" w14:textId="77777777" w:rsidR="000C14AF" w:rsidRPr="000A6A07" w:rsidRDefault="000C14AF" w:rsidP="000C1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440D8C02" w14:textId="77777777" w:rsidR="000C14AF" w:rsidRDefault="000C14AF" w:rsidP="000C1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56C0F228" w14:textId="77777777" w:rsidR="000C14AF" w:rsidRDefault="000C14AF" w:rsidP="000C1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4316C2AC" w14:textId="77777777" w:rsidR="000C14AF" w:rsidRDefault="000C14AF" w:rsidP="000C14A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5B3707AA" w14:textId="77777777" w:rsidR="000C14AF" w:rsidRDefault="000C14AF" w:rsidP="000C14A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92DF406" w14:textId="77777777" w:rsidR="000C14AF" w:rsidRDefault="000C14AF" w:rsidP="000C14A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2F78045" w14:textId="77777777" w:rsidR="000C14AF" w:rsidRDefault="000C14AF" w:rsidP="000C14A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C0094BC" w14:textId="77777777" w:rsidR="000C14AF" w:rsidRDefault="000C14AF" w:rsidP="000C14A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D56B695" w14:textId="77777777" w:rsidR="000C14AF" w:rsidRDefault="000C14AF" w:rsidP="000C1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2A73424" w14:textId="77777777" w:rsidR="000C14AF" w:rsidRDefault="000C14AF" w:rsidP="000C14AF"/>
    <w:p w14:paraId="738823E3" w14:textId="77777777" w:rsidR="000C14AF" w:rsidRDefault="000C14AF" w:rsidP="000C14AF"/>
    <w:p w14:paraId="48D5C15D" w14:textId="77777777" w:rsidR="000C14AF" w:rsidRDefault="000C14AF" w:rsidP="000C14AF"/>
    <w:p w14:paraId="203898FF" w14:textId="77777777" w:rsidR="00E901A8" w:rsidRDefault="000C14A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99"/>
    <w:rsid w:val="000C14AF"/>
    <w:rsid w:val="003E01BD"/>
    <w:rsid w:val="00510A99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3C9B"/>
  <w15:chartTrackingRefBased/>
  <w15:docId w15:val="{A09DDC16-770D-47EC-A28C-95B020FE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4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1875</Characters>
  <Application>Microsoft Office Word</Application>
  <DocSecurity>0</DocSecurity>
  <Lines>33</Lines>
  <Paragraphs>13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2022-08-16T08:47:00Z</dcterms:created>
  <dcterms:modified xsi:type="dcterms:W3CDTF">2022-08-16T08:48:00Z</dcterms:modified>
</cp:coreProperties>
</file>