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9AED2" w14:textId="2549CDF3" w:rsidR="00843297" w:rsidRDefault="00843297" w:rsidP="00843297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7491503"/>
      <w:r>
        <w:rPr>
          <w:rFonts w:ascii="Times New Roman" w:hAnsi="Times New Roman" w:cs="Times New Roman"/>
          <w:sz w:val="24"/>
          <w:szCs w:val="24"/>
        </w:rPr>
        <w:t>Приложение</w:t>
      </w:r>
      <w:r w:rsidRPr="00F339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№1 к договору купли-продажи № </w:t>
      </w:r>
      <w:r>
        <w:rPr>
          <w:rFonts w:ascii="Times New Roman" w:hAnsi="Times New Roman" w:cs="Times New Roman"/>
          <w:sz w:val="24"/>
          <w:szCs w:val="24"/>
        </w:rPr>
        <w:t>67</w:t>
      </w:r>
      <w:r>
        <w:rPr>
          <w:rFonts w:ascii="Times New Roman" w:hAnsi="Times New Roman" w:cs="Times New Roman"/>
          <w:sz w:val="24"/>
          <w:szCs w:val="24"/>
        </w:rPr>
        <w:t xml:space="preserve"> от 10.08.2024</w:t>
      </w:r>
    </w:p>
    <w:p w14:paraId="20F49A0A" w14:textId="6B074989" w:rsidR="00843297" w:rsidRDefault="00843297" w:rsidP="0084329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приёма-передачи </w:t>
      </w:r>
      <w:r>
        <w:rPr>
          <w:rFonts w:ascii="Times New Roman" w:hAnsi="Times New Roman" w:cs="Times New Roman"/>
          <w:sz w:val="24"/>
          <w:szCs w:val="24"/>
        </w:rPr>
        <w:t>инструмента</w:t>
      </w:r>
      <w:r>
        <w:rPr>
          <w:rFonts w:ascii="Times New Roman" w:hAnsi="Times New Roman" w:cs="Times New Roman"/>
          <w:sz w:val="24"/>
          <w:szCs w:val="24"/>
        </w:rPr>
        <w:t xml:space="preserve"> № 1</w:t>
      </w:r>
    </w:p>
    <w:p w14:paraId="62C62CC0" w14:textId="77777777" w:rsidR="00843297" w:rsidRDefault="00843297" w:rsidP="008432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                                                                                                                  12 августа 2024</w:t>
      </w:r>
    </w:p>
    <w:p w14:paraId="67AFA7A6" w14:textId="77777777" w:rsidR="00843297" w:rsidRDefault="00843297" w:rsidP="008432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«Вершки-Корешки» в лице генерального директора Ватова Д. Д., действующего на основании Устава, именуемое далее «Продавец», с одной стороны, и ООО «Гарден» в лице юрисконсульта Радченко Д. А., действующего на основании доверенности от 20.03.2024, именуемое в дальнейшем «Покупатель», с другой, составили настоящий акт о нижеследующем:</w:t>
      </w:r>
    </w:p>
    <w:p w14:paraId="58BF8CB4" w14:textId="1C615749" w:rsidR="00843297" w:rsidRDefault="00843297" w:rsidP="008432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09128898"/>
      <w:bookmarkStart w:id="2" w:name="_Hlk111216736"/>
      <w:r>
        <w:rPr>
          <w:rFonts w:ascii="Times New Roman" w:hAnsi="Times New Roman" w:cs="Times New Roman"/>
          <w:sz w:val="24"/>
          <w:szCs w:val="24"/>
        </w:rPr>
        <w:t xml:space="preserve">Продавец передал, а покупатель в свою очередь принял </w:t>
      </w:r>
      <w:r>
        <w:rPr>
          <w:rFonts w:ascii="Times New Roman" w:hAnsi="Times New Roman" w:cs="Times New Roman"/>
          <w:sz w:val="24"/>
          <w:szCs w:val="24"/>
        </w:rPr>
        <w:t>инструмент следующего количества и качества: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1"/>
        <w:gridCol w:w="3401"/>
        <w:gridCol w:w="2336"/>
        <w:gridCol w:w="2337"/>
      </w:tblGrid>
      <w:tr w:rsidR="00843297" w14:paraId="11C79404" w14:textId="77777777" w:rsidTr="00843297">
        <w:tc>
          <w:tcPr>
            <w:tcW w:w="1271" w:type="dxa"/>
          </w:tcPr>
          <w:p w14:paraId="08682260" w14:textId="3086150D" w:rsidR="00843297" w:rsidRDefault="00843297" w:rsidP="00843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1" w:type="dxa"/>
          </w:tcPr>
          <w:p w14:paraId="1DFB66FD" w14:textId="3C9436EE" w:rsidR="00843297" w:rsidRDefault="00843297" w:rsidP="00843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336" w:type="dxa"/>
          </w:tcPr>
          <w:p w14:paraId="50AAAE88" w14:textId="14AF7935" w:rsidR="00843297" w:rsidRDefault="00843297" w:rsidP="00843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(шт.)</w:t>
            </w:r>
          </w:p>
        </w:tc>
        <w:tc>
          <w:tcPr>
            <w:tcW w:w="2337" w:type="dxa"/>
          </w:tcPr>
          <w:p w14:paraId="3EF68135" w14:textId="5603490C" w:rsidR="00843297" w:rsidRDefault="00843297" w:rsidP="00843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(руб.)</w:t>
            </w:r>
          </w:p>
        </w:tc>
      </w:tr>
      <w:tr w:rsidR="00843297" w14:paraId="6BFFA5C0" w14:textId="77777777" w:rsidTr="00843297">
        <w:tc>
          <w:tcPr>
            <w:tcW w:w="1271" w:type="dxa"/>
          </w:tcPr>
          <w:p w14:paraId="71D71BDA" w14:textId="49869C5A" w:rsidR="00843297" w:rsidRDefault="00843297" w:rsidP="00843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</w:tcPr>
          <w:p w14:paraId="64546989" w14:textId="55D6ADCA" w:rsidR="00843297" w:rsidRDefault="00843297" w:rsidP="00843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Молоток отбойный НТ-200</w:t>
            </w:r>
          </w:p>
        </w:tc>
        <w:tc>
          <w:tcPr>
            <w:tcW w:w="2336" w:type="dxa"/>
          </w:tcPr>
          <w:p w14:paraId="1561A9FA" w14:textId="27D61363" w:rsidR="00843297" w:rsidRDefault="00843297" w:rsidP="00843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7" w:type="dxa"/>
          </w:tcPr>
          <w:p w14:paraId="5EC2A34D" w14:textId="11F7EFAD" w:rsidR="00843297" w:rsidRDefault="00843297" w:rsidP="00843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843297" w14:paraId="697596A1" w14:textId="77777777" w:rsidTr="00843297">
        <w:tc>
          <w:tcPr>
            <w:tcW w:w="1271" w:type="dxa"/>
          </w:tcPr>
          <w:p w14:paraId="22976A18" w14:textId="5F2096E5" w:rsidR="00843297" w:rsidRDefault="00843297" w:rsidP="00843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1" w:type="dxa"/>
          </w:tcPr>
          <w:p w14:paraId="25CDCFB2" w14:textId="0ADD38E3" w:rsidR="00843297" w:rsidRDefault="00843297" w:rsidP="00843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Пила электрическая АЕ-87</w:t>
            </w:r>
          </w:p>
        </w:tc>
        <w:tc>
          <w:tcPr>
            <w:tcW w:w="2336" w:type="dxa"/>
          </w:tcPr>
          <w:p w14:paraId="63A5A33F" w14:textId="4BCCD59B" w:rsidR="00843297" w:rsidRDefault="00843297" w:rsidP="00843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7" w:type="dxa"/>
          </w:tcPr>
          <w:p w14:paraId="6474A1F1" w14:textId="19209161" w:rsidR="00843297" w:rsidRDefault="00843297" w:rsidP="00843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843297" w14:paraId="479F9E09" w14:textId="77777777" w:rsidTr="00843297">
        <w:tc>
          <w:tcPr>
            <w:tcW w:w="1271" w:type="dxa"/>
          </w:tcPr>
          <w:p w14:paraId="470BF7B4" w14:textId="517E8C12" w:rsidR="00843297" w:rsidRDefault="00843297" w:rsidP="00843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</w:tcPr>
          <w:p w14:paraId="312A9B45" w14:textId="20806186" w:rsidR="00843297" w:rsidRDefault="00843297" w:rsidP="00843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Угловая дрель ГО-353</w:t>
            </w:r>
          </w:p>
        </w:tc>
        <w:tc>
          <w:tcPr>
            <w:tcW w:w="2336" w:type="dxa"/>
          </w:tcPr>
          <w:p w14:paraId="4A93689A" w14:textId="782A150A" w:rsidR="00843297" w:rsidRDefault="00843297" w:rsidP="00843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7" w:type="dxa"/>
          </w:tcPr>
          <w:p w14:paraId="1420C12D" w14:textId="75E8DB45" w:rsidR="00843297" w:rsidRDefault="00843297" w:rsidP="00843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</w:tbl>
    <w:p w14:paraId="4785C9D4" w14:textId="5B401E6D" w:rsidR="00843297" w:rsidRPr="00843297" w:rsidRDefault="00843297" w:rsidP="008432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 передано 12 единиц инструмента на общую сумму 95 000 руб.</w:t>
      </w:r>
    </w:p>
    <w:bookmarkEnd w:id="2"/>
    <w:p w14:paraId="729CAE31" w14:textId="67A7AF88" w:rsidR="00843297" w:rsidRDefault="00843297" w:rsidP="008432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Покупатель передал Продавцу </w:t>
      </w:r>
      <w:r>
        <w:rPr>
          <w:rFonts w:ascii="Times New Roman" w:hAnsi="Times New Roman" w:cs="Times New Roman"/>
          <w:sz w:val="24"/>
          <w:szCs w:val="24"/>
        </w:rPr>
        <w:t>75 000</w:t>
      </w:r>
      <w:r>
        <w:rPr>
          <w:rFonts w:ascii="Times New Roman" w:hAnsi="Times New Roman" w:cs="Times New Roman"/>
          <w:sz w:val="24"/>
          <w:szCs w:val="24"/>
        </w:rPr>
        <w:t xml:space="preserve"> рублей наличными в качестве оплаты за покупку.</w:t>
      </w:r>
    </w:p>
    <w:p w14:paraId="7FD38861" w14:textId="77777777" w:rsidR="00843297" w:rsidRDefault="00843297" w:rsidP="008432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Стороны взаимных претензий не имеют.</w:t>
      </w:r>
    </w:p>
    <w:p w14:paraId="7123F7BB" w14:textId="77777777" w:rsidR="00843297" w:rsidRPr="009D14CD" w:rsidRDefault="00843297" w:rsidP="008432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документ составлен в двух равных по юридической силе экземплярах, по одному для каждого из контрагентов.</w:t>
      </w:r>
    </w:p>
    <w:bookmarkEnd w:id="1"/>
    <w:p w14:paraId="0BE3C2F0" w14:textId="77777777" w:rsidR="00843297" w:rsidRDefault="00843297" w:rsidP="0084329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Продавец: ООО «Вершки-Корешки» генеральный директор Ватов Д. Д.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3BBA2A5C" w14:textId="77777777" w:rsidR="00843297" w:rsidRDefault="00843297" w:rsidP="0084329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Покупатель: ООО «Гарден» юрисконсульт Радченко Д. А. </w:t>
      </w:r>
      <w:r>
        <w:rPr>
          <w:rFonts w:ascii="Times New Roman" w:hAnsi="Times New Roman" w:cs="Times New Roman"/>
          <w:i/>
          <w:sz w:val="24"/>
          <w:szCs w:val="24"/>
        </w:rPr>
        <w:t>(Радченко)</w:t>
      </w:r>
    </w:p>
    <w:p w14:paraId="6FF7D599" w14:textId="77777777" w:rsidR="00843297" w:rsidRDefault="00843297" w:rsidP="0084329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bookmarkEnd w:id="0"/>
    <w:p w14:paraId="11CA480B" w14:textId="77777777" w:rsidR="00843297" w:rsidRPr="001B2DA6" w:rsidRDefault="00843297" w:rsidP="0084329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83A9269" w14:textId="77777777" w:rsidR="00843297" w:rsidRDefault="00843297" w:rsidP="00843297"/>
    <w:p w14:paraId="1A0F7367" w14:textId="77777777" w:rsidR="00843297" w:rsidRDefault="00843297" w:rsidP="00843297"/>
    <w:p w14:paraId="5DCB052B" w14:textId="77777777" w:rsidR="00843297" w:rsidRDefault="00843297" w:rsidP="00843297"/>
    <w:p w14:paraId="509218CA" w14:textId="77777777" w:rsidR="00843297" w:rsidRDefault="00843297" w:rsidP="00843297"/>
    <w:p w14:paraId="0FCDD2E1" w14:textId="77777777" w:rsidR="00843297" w:rsidRDefault="00843297" w:rsidP="00843297"/>
    <w:p w14:paraId="661FBEE1" w14:textId="77777777" w:rsidR="00843297" w:rsidRDefault="00843297" w:rsidP="00843297"/>
    <w:p w14:paraId="6AEA9FF8" w14:textId="77777777" w:rsidR="00843297" w:rsidRDefault="00843297" w:rsidP="00843297"/>
    <w:p w14:paraId="4607CBF4" w14:textId="77777777" w:rsidR="00843297" w:rsidRDefault="00843297" w:rsidP="00843297"/>
    <w:p w14:paraId="342827FB" w14:textId="77777777" w:rsidR="00843297" w:rsidRDefault="00843297" w:rsidP="00843297"/>
    <w:p w14:paraId="0392A7F2" w14:textId="77777777" w:rsidR="00843297" w:rsidRDefault="00843297" w:rsidP="00843297"/>
    <w:p w14:paraId="3D30FBC1" w14:textId="77777777" w:rsidR="00DC5E1A" w:rsidRDefault="00DC5E1A"/>
    <w:sectPr w:rsidR="00DC5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88686D"/>
    <w:multiLevelType w:val="hybridMultilevel"/>
    <w:tmpl w:val="79287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5FD"/>
    <w:rsid w:val="003625FD"/>
    <w:rsid w:val="00843297"/>
    <w:rsid w:val="00DC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42901"/>
  <w15:chartTrackingRefBased/>
  <w15:docId w15:val="{782EE784-F8D8-44D9-BC2B-D9C1E5C6C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3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297"/>
    <w:pPr>
      <w:ind w:left="720"/>
      <w:contextualSpacing/>
    </w:pPr>
  </w:style>
  <w:style w:type="table" w:styleId="a4">
    <w:name w:val="Table Grid"/>
    <w:basedOn w:val="a1"/>
    <w:uiPriority w:val="39"/>
    <w:rsid w:val="00843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1107</Characters>
  <Application>Microsoft Office Word</Application>
  <DocSecurity>0</DocSecurity>
  <Lines>19</Lines>
  <Paragraphs>7</Paragraphs>
  <ScaleCrop>false</ScaleCrop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2022-08-12T12:08:00Z</dcterms:created>
  <dcterms:modified xsi:type="dcterms:W3CDTF">2022-08-12T12:12:00Z</dcterms:modified>
</cp:coreProperties>
</file>