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007D" w14:textId="67540DB0" w:rsidR="000B1025" w:rsidRDefault="000B1025" w:rsidP="000B1025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 к договору подряда №</w:t>
      </w:r>
      <w:r w:rsidRPr="00220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.07.2024</w:t>
      </w:r>
    </w:p>
    <w:p w14:paraId="492C97CC" w14:textId="00BD8D41" w:rsidR="000B1025" w:rsidRPr="002205C1" w:rsidRDefault="000B1025" w:rsidP="000B10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замены газового счётчика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2205C1">
        <w:rPr>
          <w:rFonts w:ascii="Times New Roman" w:hAnsi="Times New Roman" w:cs="Times New Roman"/>
          <w:sz w:val="24"/>
          <w:szCs w:val="24"/>
        </w:rPr>
        <w:t>22</w:t>
      </w:r>
    </w:p>
    <w:p w14:paraId="4EC84586" w14:textId="36BDDD78" w:rsidR="000B1025" w:rsidRDefault="000B1025" w:rsidP="000B1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74200C67" w14:textId="77777777" w:rsidR="000B1025" w:rsidRDefault="000B1025" w:rsidP="000B1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«Подрядчик», с одной стороны, и ООО «Транспортный картель» в лице юрисконсульта Радченко Д. А., действующего на основании доверенности от 20.03.2024, именуемое в дальнейшем «Заказчик», с другой, составили настоящий акт о нижеследующем:</w:t>
      </w:r>
    </w:p>
    <w:p w14:paraId="23E5F91F" w14:textId="63FC1B69" w:rsidR="000B1025" w:rsidRDefault="000B1025" w:rsidP="000B10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294493"/>
      <w:r>
        <w:rPr>
          <w:rFonts w:ascii="Times New Roman" w:hAnsi="Times New Roman" w:cs="Times New Roman"/>
          <w:sz w:val="24"/>
          <w:szCs w:val="24"/>
        </w:rPr>
        <w:t>Подрядчик фактически произвёл замену газового счётчика на территории предприятия Заказчика по адресу г. Курган, ул. Ленина, д. 44.</w:t>
      </w:r>
    </w:p>
    <w:p w14:paraId="59B47FF5" w14:textId="4BCF2414" w:rsidR="000B1025" w:rsidRPr="000B1025" w:rsidRDefault="000B1025" w:rsidP="000B1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025">
        <w:rPr>
          <w:rFonts w:ascii="Times New Roman" w:hAnsi="Times New Roman" w:cs="Times New Roman"/>
          <w:b/>
          <w:sz w:val="24"/>
          <w:szCs w:val="24"/>
        </w:rPr>
        <w:t>Заменяемый прибор учёта:</w:t>
      </w:r>
    </w:p>
    <w:p w14:paraId="64A7F0D9" w14:textId="2EC6F92C" w:rsidR="000B1025" w:rsidRDefault="000B1025" w:rsidP="000B1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 мембранный</w:t>
      </w:r>
      <w:bookmarkStart w:id="2" w:name="_GoBack"/>
      <w:bookmarkEnd w:id="2"/>
    </w:p>
    <w:p w14:paraId="2251D2E5" w14:textId="68ED6B3B" w:rsidR="000B1025" w:rsidRDefault="000B1025" w:rsidP="000B1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Заводской номер: НТ-200.</w:t>
      </w:r>
    </w:p>
    <w:p w14:paraId="41A557DB" w14:textId="7737B429" w:rsidR="000B1025" w:rsidRDefault="000B1025" w:rsidP="000B1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выпуска: 2015.</w:t>
      </w:r>
    </w:p>
    <w:p w14:paraId="26D055EC" w14:textId="2F078128" w:rsidR="000B1025" w:rsidRDefault="000B1025" w:rsidP="000B1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установки: 02.02.2015.</w:t>
      </w:r>
    </w:p>
    <w:p w14:paraId="3D14917A" w14:textId="7078ADF6" w:rsidR="000B1025" w:rsidRDefault="000B1025" w:rsidP="000B1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Показания: 56999.</w:t>
      </w:r>
    </w:p>
    <w:p w14:paraId="60B6A57C" w14:textId="06352CA9" w:rsidR="000B1025" w:rsidRDefault="000B1025" w:rsidP="000B1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025">
        <w:rPr>
          <w:rFonts w:ascii="Times New Roman" w:hAnsi="Times New Roman" w:cs="Times New Roman"/>
          <w:b/>
          <w:sz w:val="24"/>
          <w:szCs w:val="24"/>
        </w:rPr>
        <w:t>Установленный прибор учёта:</w:t>
      </w:r>
    </w:p>
    <w:p w14:paraId="5C9C5487" w14:textId="77777777" w:rsidR="000B1025" w:rsidRDefault="000B1025" w:rsidP="000B1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 мембранный</w:t>
      </w:r>
    </w:p>
    <w:p w14:paraId="7463AC6F" w14:textId="179011BE" w:rsidR="000B1025" w:rsidRDefault="000B1025" w:rsidP="000B1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Заводской номер: НТ</w:t>
      </w:r>
      <w:r>
        <w:rPr>
          <w:rFonts w:ascii="Times New Roman" w:hAnsi="Times New Roman" w:cs="Times New Roman"/>
          <w:sz w:val="24"/>
          <w:szCs w:val="24"/>
        </w:rPr>
        <w:t>-300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B2605" w14:textId="2E28345C" w:rsidR="000B1025" w:rsidRDefault="000B1025" w:rsidP="000B1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выпуска: </w:t>
      </w:r>
      <w:r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4E65DC" w14:textId="37801FF5" w:rsidR="000B1025" w:rsidRDefault="000B1025" w:rsidP="000B1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установки: </w:t>
      </w:r>
      <w:r>
        <w:rPr>
          <w:rFonts w:ascii="Times New Roman" w:hAnsi="Times New Roman" w:cs="Times New Roman"/>
          <w:sz w:val="24"/>
          <w:szCs w:val="24"/>
        </w:rPr>
        <w:t>06.08.2024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A66CCE" w14:textId="426583A8" w:rsidR="000B1025" w:rsidRDefault="000B1025" w:rsidP="000B1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Показания: </w:t>
      </w:r>
      <w:r>
        <w:rPr>
          <w:rFonts w:ascii="Times New Roman" w:hAnsi="Times New Roman" w:cs="Times New Roman"/>
          <w:sz w:val="24"/>
          <w:szCs w:val="24"/>
        </w:rPr>
        <w:t>00001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788B4A" w14:textId="3FF88099" w:rsidR="000B1025" w:rsidRDefault="000B1025" w:rsidP="000B10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40FF154E" w14:textId="7733E915" w:rsidR="000B1025" w:rsidRPr="000B1025" w:rsidRDefault="000B1025" w:rsidP="000B10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равных по юридической силе экземплярах, по одному для каждого из контрагентов.</w:t>
      </w:r>
    </w:p>
    <w:bookmarkEnd w:id="1"/>
    <w:p w14:paraId="4892E591" w14:textId="77777777" w:rsidR="000B1025" w:rsidRDefault="000B1025" w:rsidP="000B10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67DB435" w14:textId="77777777" w:rsidR="000B1025" w:rsidRDefault="000B1025" w:rsidP="000B10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ООО «Транспортный картель»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5F77287F" w14:textId="77777777" w:rsidR="000B1025" w:rsidRDefault="000B1025" w:rsidP="000B102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795988C5" w14:textId="77777777" w:rsidR="000B1025" w:rsidRPr="001B2DA6" w:rsidRDefault="000B1025" w:rsidP="000B102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E0D856" w14:textId="77777777" w:rsidR="000B1025" w:rsidRDefault="000B1025" w:rsidP="000B1025"/>
    <w:p w14:paraId="1ED8554D" w14:textId="77777777" w:rsidR="000B1025" w:rsidRDefault="000B1025" w:rsidP="000B1025"/>
    <w:p w14:paraId="6C4D40C3" w14:textId="77777777" w:rsidR="000B1025" w:rsidRDefault="000B1025" w:rsidP="000B1025"/>
    <w:p w14:paraId="6ABA7837" w14:textId="77777777" w:rsidR="000B1025" w:rsidRDefault="000B1025" w:rsidP="000B1025"/>
    <w:p w14:paraId="0EA2CE18" w14:textId="77777777" w:rsidR="000B1025" w:rsidRDefault="000B1025" w:rsidP="000B1025"/>
    <w:p w14:paraId="4AA225F3" w14:textId="77777777" w:rsidR="00E901A8" w:rsidRDefault="000B102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95B0C"/>
    <w:multiLevelType w:val="hybridMultilevel"/>
    <w:tmpl w:val="8B00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57645"/>
    <w:multiLevelType w:val="hybridMultilevel"/>
    <w:tmpl w:val="E372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0667"/>
    <w:multiLevelType w:val="hybridMultilevel"/>
    <w:tmpl w:val="5FAA7C18"/>
    <w:lvl w:ilvl="0" w:tplc="FF2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9C"/>
    <w:rsid w:val="000B1025"/>
    <w:rsid w:val="003E01BD"/>
    <w:rsid w:val="00743836"/>
    <w:rsid w:val="009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3838"/>
  <w15:chartTrackingRefBased/>
  <w15:docId w15:val="{708DCDD5-C3F6-4726-B7BB-52DEDF40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25"/>
    <w:pPr>
      <w:ind w:left="720"/>
      <w:contextualSpacing/>
    </w:pPr>
  </w:style>
  <w:style w:type="table" w:styleId="a4">
    <w:name w:val="Table Grid"/>
    <w:basedOn w:val="a1"/>
    <w:uiPriority w:val="39"/>
    <w:rsid w:val="000B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1114</Characters>
  <Application>Microsoft Office Word</Application>
  <DocSecurity>0</DocSecurity>
  <Lines>19</Lines>
  <Paragraphs>7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2022-08-06T09:14:00Z</dcterms:created>
  <dcterms:modified xsi:type="dcterms:W3CDTF">2022-08-06T09:19:00Z</dcterms:modified>
</cp:coreProperties>
</file>