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34856" w14:textId="77777777" w:rsidR="00A57C3A" w:rsidRDefault="00A57C3A" w:rsidP="00A57C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0AC84F" w14:textId="77777777" w:rsidR="00A57C3A" w:rsidRDefault="00A57C3A" w:rsidP="00A57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D2A5F0" w14:textId="77777777" w:rsidR="00A57C3A" w:rsidRDefault="00A57C3A" w:rsidP="00A5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C3A">
        <w:rPr>
          <w:rFonts w:ascii="Times New Roman" w:hAnsi="Times New Roman" w:cs="Times New Roman"/>
          <w:sz w:val="24"/>
          <w:szCs w:val="24"/>
        </w:rPr>
        <w:t xml:space="preserve">о проведении оценки узнаваемости бренда  </w:t>
      </w:r>
    </w:p>
    <w:p w14:paraId="578F1559" w14:textId="1AE92F92" w:rsidR="00A57C3A" w:rsidRDefault="00A57C3A" w:rsidP="00A57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D94725B" w14:textId="77777777" w:rsidR="00A57C3A" w:rsidRDefault="00A57C3A" w:rsidP="00A57C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57C3A">
        <w:rPr>
          <w:rFonts w:ascii="Times New Roman" w:hAnsi="Times New Roman" w:cs="Times New Roman"/>
          <w:sz w:val="24"/>
          <w:szCs w:val="24"/>
        </w:rPr>
        <w:t xml:space="preserve">В целях определения уровня узнаваемости бренда компании, оценки эффективности маркетинговых кампаний и формирования предложений по повышению лояльности целевой аудитории,  </w:t>
      </w:r>
    </w:p>
    <w:p w14:paraId="6341BA25" w14:textId="5A501723" w:rsidR="00A57C3A" w:rsidRDefault="00A57C3A" w:rsidP="00A57C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496BDEA" w14:textId="77777777" w:rsidR="00A57C3A" w:rsidRPr="00A57C3A" w:rsidRDefault="00A57C3A" w:rsidP="00A5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C3A">
        <w:rPr>
          <w:rFonts w:ascii="Times New Roman" w:hAnsi="Times New Roman" w:cs="Times New Roman"/>
          <w:sz w:val="24"/>
          <w:szCs w:val="24"/>
        </w:rPr>
        <w:t xml:space="preserve">Провести комплексную оценку узнаваемости бренда ООО "Вершки-Корешки" в период с 15 мая по 15 июня 2027 года.  </w:t>
      </w:r>
    </w:p>
    <w:p w14:paraId="4600871C" w14:textId="77777777" w:rsidR="00A57C3A" w:rsidRPr="00A57C3A" w:rsidRDefault="00A57C3A" w:rsidP="00A5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C3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проведение исследования руководителя отдела маркетинга — Татьяну Владимировну Михайлову.  </w:t>
      </w:r>
    </w:p>
    <w:p w14:paraId="1D4C137E" w14:textId="77777777" w:rsidR="00A57C3A" w:rsidRPr="00A57C3A" w:rsidRDefault="00A57C3A" w:rsidP="00A5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C3A">
        <w:rPr>
          <w:rFonts w:ascii="Times New Roman" w:hAnsi="Times New Roman" w:cs="Times New Roman"/>
          <w:sz w:val="24"/>
          <w:szCs w:val="24"/>
        </w:rPr>
        <w:t xml:space="preserve">Отделу маркетинга обеспечить сбор и систематизацию данных, включая проведение опросов, анализ </w:t>
      </w:r>
      <w:proofErr w:type="spellStart"/>
      <w:r w:rsidRPr="00A57C3A">
        <w:rPr>
          <w:rFonts w:ascii="Times New Roman" w:hAnsi="Times New Roman" w:cs="Times New Roman"/>
          <w:sz w:val="24"/>
          <w:szCs w:val="24"/>
        </w:rPr>
        <w:t>медиаактивности</w:t>
      </w:r>
      <w:proofErr w:type="spellEnd"/>
      <w:r w:rsidRPr="00A57C3A">
        <w:rPr>
          <w:rFonts w:ascii="Times New Roman" w:hAnsi="Times New Roman" w:cs="Times New Roman"/>
          <w:sz w:val="24"/>
          <w:szCs w:val="24"/>
        </w:rPr>
        <w:t xml:space="preserve"> и обработку статистических показателей.  </w:t>
      </w:r>
    </w:p>
    <w:p w14:paraId="0A9485D8" w14:textId="77777777" w:rsidR="00A57C3A" w:rsidRPr="00A57C3A" w:rsidRDefault="00A57C3A" w:rsidP="00A5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C3A">
        <w:rPr>
          <w:rFonts w:ascii="Times New Roman" w:hAnsi="Times New Roman" w:cs="Times New Roman"/>
          <w:sz w:val="24"/>
          <w:szCs w:val="24"/>
        </w:rPr>
        <w:t xml:space="preserve">Финансово-экономическому отделу рассмотреть возможность корректировки бюджета на продвижение в зависимости от полученных результатов.  </w:t>
      </w:r>
    </w:p>
    <w:p w14:paraId="7EDF645D" w14:textId="77777777" w:rsidR="00A57C3A" w:rsidRPr="00A57C3A" w:rsidRDefault="00A57C3A" w:rsidP="00A5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C3A">
        <w:rPr>
          <w:rFonts w:ascii="Times New Roman" w:hAnsi="Times New Roman" w:cs="Times New Roman"/>
          <w:sz w:val="24"/>
          <w:szCs w:val="24"/>
        </w:rPr>
        <w:t xml:space="preserve">По итогам исследования подготовить аналитический отчет и представить его генеральному директору до 20 июня 2027 года.  </w:t>
      </w:r>
    </w:p>
    <w:p w14:paraId="713E7F1D" w14:textId="5B1A4D21" w:rsidR="00A57C3A" w:rsidRDefault="00A57C3A" w:rsidP="00A5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C3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развитию.  </w:t>
      </w:r>
    </w:p>
    <w:p w14:paraId="79EA5C33" w14:textId="77777777" w:rsidR="00A57C3A" w:rsidRDefault="00A57C3A" w:rsidP="00A57C3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EE00079" w14:textId="77777777" w:rsidR="00A57C3A" w:rsidRDefault="00A57C3A" w:rsidP="00A57C3A"/>
    <w:p w14:paraId="627EE3D1" w14:textId="77777777" w:rsidR="00A57C3A" w:rsidRDefault="00A57C3A" w:rsidP="00A57C3A"/>
    <w:p w14:paraId="38F6BC2B" w14:textId="77777777" w:rsidR="00A57C3A" w:rsidRDefault="00A57C3A" w:rsidP="00A57C3A"/>
    <w:p w14:paraId="6C9D7F08" w14:textId="77777777" w:rsidR="00A57C3A" w:rsidRDefault="00A57C3A" w:rsidP="00A57C3A"/>
    <w:p w14:paraId="711F45B2" w14:textId="77777777" w:rsidR="00A57C3A" w:rsidRDefault="00A57C3A" w:rsidP="00A57C3A"/>
    <w:p w14:paraId="57C1BE2A" w14:textId="77777777" w:rsidR="00A57C3A" w:rsidRDefault="00A57C3A" w:rsidP="00A57C3A"/>
    <w:p w14:paraId="3EA93EE1" w14:textId="77777777" w:rsidR="00A57C3A" w:rsidRDefault="00A57C3A" w:rsidP="00A57C3A"/>
    <w:p w14:paraId="7DDE0D9C" w14:textId="77777777" w:rsidR="00A57C3A" w:rsidRDefault="00A57C3A" w:rsidP="00A57C3A"/>
    <w:p w14:paraId="4ABD0BA3" w14:textId="77777777" w:rsidR="00A57C3A" w:rsidRDefault="00A57C3A" w:rsidP="00A57C3A"/>
    <w:p w14:paraId="517450B1" w14:textId="77777777" w:rsidR="00A57C3A" w:rsidRDefault="00A57C3A" w:rsidP="00A57C3A"/>
    <w:p w14:paraId="76488664" w14:textId="77777777" w:rsidR="00A57C3A" w:rsidRDefault="00A57C3A" w:rsidP="00A57C3A"/>
    <w:p w14:paraId="5758A057" w14:textId="77777777" w:rsidR="00A57C3A" w:rsidRDefault="00A57C3A" w:rsidP="00A57C3A"/>
    <w:p w14:paraId="7E0C06BD" w14:textId="77777777" w:rsidR="00A57C3A" w:rsidRDefault="00A57C3A" w:rsidP="00A57C3A"/>
    <w:p w14:paraId="2E6B7866" w14:textId="77777777" w:rsidR="00A57C3A" w:rsidRDefault="00A57C3A" w:rsidP="00A57C3A"/>
    <w:p w14:paraId="6BF69EB8" w14:textId="77777777" w:rsidR="00A57C3A" w:rsidRDefault="00A57C3A" w:rsidP="00A57C3A"/>
    <w:p w14:paraId="6F33E57D" w14:textId="77777777" w:rsidR="00A57C3A" w:rsidRDefault="00A57C3A" w:rsidP="00A57C3A"/>
    <w:p w14:paraId="34F7D4F0" w14:textId="77777777" w:rsidR="00A57C3A" w:rsidRDefault="00A57C3A" w:rsidP="00A57C3A"/>
    <w:p w14:paraId="22B0BDA7" w14:textId="77777777" w:rsidR="00A57C3A" w:rsidRDefault="00A57C3A" w:rsidP="00A57C3A"/>
    <w:p w14:paraId="27B87C72" w14:textId="77777777" w:rsidR="008A4954" w:rsidRDefault="008A4954"/>
    <w:sectPr w:rsidR="008A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54"/>
    <w:rsid w:val="008A4954"/>
    <w:rsid w:val="00A5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6F28"/>
  <w15:chartTrackingRefBased/>
  <w15:docId w15:val="{B60DF19A-8795-4871-8CEE-AEF01A44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C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2025-10-28T04:06:00Z</dcterms:created>
  <dcterms:modified xsi:type="dcterms:W3CDTF">2025-10-28T04:06:00Z</dcterms:modified>
</cp:coreProperties>
</file>