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0D275" w14:textId="77777777" w:rsidR="00D152CF" w:rsidRDefault="00D152CF" w:rsidP="00D152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E1696FC" w14:textId="77777777" w:rsidR="00D152CF" w:rsidRDefault="00D152CF" w:rsidP="00D152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1802206" w14:textId="77777777" w:rsidR="00D152CF" w:rsidRDefault="00D152CF" w:rsidP="00D152CF">
      <w:pPr>
        <w:jc w:val="center"/>
        <w:rPr>
          <w:rFonts w:ascii="Times New Roman" w:hAnsi="Times New Roman" w:cs="Times New Roman"/>
          <w:sz w:val="24"/>
          <w:szCs w:val="24"/>
        </w:rPr>
      </w:pPr>
      <w:r w:rsidRPr="00D152CF">
        <w:rPr>
          <w:rFonts w:ascii="Times New Roman" w:hAnsi="Times New Roman" w:cs="Times New Roman"/>
          <w:sz w:val="24"/>
          <w:szCs w:val="24"/>
        </w:rPr>
        <w:t xml:space="preserve">о формировании ежеквартального отчета о расходах </w:t>
      </w:r>
      <w:proofErr w:type="spellStart"/>
      <w:r w:rsidRPr="00D152CF">
        <w:rPr>
          <w:rFonts w:ascii="Times New Roman" w:hAnsi="Times New Roman" w:cs="Times New Roman"/>
          <w:sz w:val="24"/>
          <w:szCs w:val="24"/>
        </w:rPr>
        <w:t>подразделений</w:t>
      </w:r>
    </w:p>
    <w:p w14:paraId="1C22F335" w14:textId="64A60E51" w:rsidR="00D152CF" w:rsidRDefault="00D152CF" w:rsidP="00D152C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088E7235" w14:textId="77777777" w:rsidR="00D152CF" w:rsidRDefault="00D152CF" w:rsidP="00D152C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D152CF">
        <w:rPr>
          <w:rFonts w:ascii="Times New Roman" w:hAnsi="Times New Roman" w:cs="Times New Roman"/>
          <w:sz w:val="24"/>
          <w:szCs w:val="24"/>
        </w:rPr>
        <w:t xml:space="preserve">В целях обеспечения прозрачности финансовых процессов, повышения дисциплины в подразделениях и своевременного предоставления достоверной информации, </w:t>
      </w:r>
    </w:p>
    <w:p w14:paraId="34651045" w14:textId="72001765" w:rsidR="00D152CF" w:rsidRDefault="00D152CF" w:rsidP="00D152C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2DA32366" w14:textId="77777777" w:rsidR="00D152CF" w:rsidRPr="00D152CF" w:rsidRDefault="00D152CF" w:rsidP="00D152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52CF">
        <w:rPr>
          <w:rFonts w:ascii="Times New Roman" w:hAnsi="Times New Roman" w:cs="Times New Roman"/>
          <w:sz w:val="24"/>
          <w:szCs w:val="24"/>
        </w:rPr>
        <w:t>Утвердить процедуру формирования ежеквартального отчета о расходах подразделений компании ООО "Вершки-Корешки"</w:t>
      </w:r>
    </w:p>
    <w:p w14:paraId="6691BF71" w14:textId="77777777" w:rsidR="00D152CF" w:rsidRPr="00D152CF" w:rsidRDefault="00D152CF" w:rsidP="00D152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52CF">
        <w:rPr>
          <w:rFonts w:ascii="Times New Roman" w:hAnsi="Times New Roman" w:cs="Times New Roman"/>
          <w:sz w:val="24"/>
          <w:szCs w:val="24"/>
        </w:rPr>
        <w:t>Назначить ответственным за контроль подготовки отчетов начальника финансового отдела Иванову Марину Сергеевну</w:t>
      </w:r>
    </w:p>
    <w:p w14:paraId="006A4585" w14:textId="77777777" w:rsidR="00D152CF" w:rsidRPr="00D152CF" w:rsidRDefault="00D152CF" w:rsidP="00D152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52CF">
        <w:rPr>
          <w:rFonts w:ascii="Times New Roman" w:hAnsi="Times New Roman" w:cs="Times New Roman"/>
          <w:sz w:val="24"/>
          <w:szCs w:val="24"/>
        </w:rPr>
        <w:t>Руководителям подразделений обеспечить своевременную подачу данных для формирования отчета</w:t>
      </w:r>
    </w:p>
    <w:p w14:paraId="07F9AF46" w14:textId="77777777" w:rsidR="00D152CF" w:rsidRPr="00D152CF" w:rsidRDefault="00D152CF" w:rsidP="00D152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52CF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финансам Петрова Александра Викторовича</w:t>
      </w:r>
    </w:p>
    <w:p w14:paraId="56A9C513" w14:textId="77777777" w:rsidR="00D152CF" w:rsidRDefault="00D152CF" w:rsidP="00D152CF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9FA51FA" w14:textId="77777777" w:rsidR="00D152CF" w:rsidRDefault="00D152CF" w:rsidP="00D152CF"/>
    <w:p w14:paraId="2327C920" w14:textId="77777777" w:rsidR="00D152CF" w:rsidRDefault="00D152CF" w:rsidP="00D152CF"/>
    <w:p w14:paraId="485B9A48" w14:textId="77777777" w:rsidR="00D152CF" w:rsidRDefault="00D152CF" w:rsidP="00D152CF"/>
    <w:p w14:paraId="7D3A84D5" w14:textId="77777777" w:rsidR="00D152CF" w:rsidRDefault="00D152CF" w:rsidP="00D152CF"/>
    <w:p w14:paraId="4906E6ED" w14:textId="77777777" w:rsidR="00D152CF" w:rsidRDefault="00D152CF" w:rsidP="00D152CF"/>
    <w:p w14:paraId="28D5DC34" w14:textId="77777777" w:rsidR="00D152CF" w:rsidRDefault="00D152CF" w:rsidP="00D152CF"/>
    <w:p w14:paraId="2F6D8305" w14:textId="77777777" w:rsidR="00D152CF" w:rsidRDefault="00D152CF" w:rsidP="00D152CF"/>
    <w:p w14:paraId="17481F46" w14:textId="77777777" w:rsidR="00D152CF" w:rsidRDefault="00D152CF" w:rsidP="00D152CF"/>
    <w:p w14:paraId="44E48CB5" w14:textId="77777777" w:rsidR="00D152CF" w:rsidRDefault="00D152CF" w:rsidP="00D152CF"/>
    <w:p w14:paraId="0EF6D226" w14:textId="77777777" w:rsidR="00D152CF" w:rsidRDefault="00D152CF" w:rsidP="00D152CF"/>
    <w:p w14:paraId="2DE8BFD7" w14:textId="77777777" w:rsidR="00D152CF" w:rsidRDefault="00D152CF" w:rsidP="00D152CF"/>
    <w:p w14:paraId="5514723F" w14:textId="77777777" w:rsidR="00D152CF" w:rsidRDefault="00D152CF" w:rsidP="00D152CF"/>
    <w:p w14:paraId="0C6FBE3F" w14:textId="77777777" w:rsidR="00D152CF" w:rsidRDefault="00D152CF" w:rsidP="00D152CF"/>
    <w:p w14:paraId="5C5B3EA2" w14:textId="77777777" w:rsidR="007E1D1B" w:rsidRDefault="007E1D1B"/>
    <w:sectPr w:rsidR="007E1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1B"/>
    <w:rsid w:val="007E1D1B"/>
    <w:rsid w:val="00D1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88869"/>
  <w15:chartTrackingRefBased/>
  <w15:docId w15:val="{629A7E95-0506-4148-B90D-396030B0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52C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1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2025-10-21T03:38:00Z</dcterms:created>
  <dcterms:modified xsi:type="dcterms:W3CDTF">2025-10-21T03:39:00Z</dcterms:modified>
</cp:coreProperties>
</file>