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760F1" w14:textId="77777777" w:rsidR="00512BA5" w:rsidRDefault="00512BA5" w:rsidP="00512B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8DEF0A3" w14:textId="77777777" w:rsidR="00512BA5" w:rsidRDefault="00512BA5" w:rsidP="00512B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0068A30" w14:textId="77777777" w:rsidR="00512BA5" w:rsidRDefault="00512BA5" w:rsidP="00512B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BA5">
        <w:rPr>
          <w:rFonts w:ascii="Times New Roman" w:hAnsi="Times New Roman" w:cs="Times New Roman"/>
          <w:sz w:val="24"/>
          <w:szCs w:val="24"/>
        </w:rPr>
        <w:t xml:space="preserve">о создании отдела операционного контроля  </w:t>
      </w:r>
    </w:p>
    <w:p w14:paraId="041DE38C" w14:textId="2318F89E" w:rsidR="00512BA5" w:rsidRDefault="00512BA5" w:rsidP="00512B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5AC439CD" w14:textId="77777777" w:rsidR="00512BA5" w:rsidRDefault="00512BA5" w:rsidP="00512BA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12BA5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управления операционными процессами, обеспечения соблюдения внутренних регламентов и снижения операционных рисков,  </w:t>
      </w:r>
    </w:p>
    <w:p w14:paraId="1F26E6B1" w14:textId="50A4BBC4" w:rsidR="00512BA5" w:rsidRDefault="00512BA5" w:rsidP="00512BA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DA04513" w14:textId="77777777" w:rsidR="00512BA5" w:rsidRPr="00512BA5" w:rsidRDefault="00512BA5" w:rsidP="00512B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BA5">
        <w:rPr>
          <w:rFonts w:ascii="Times New Roman" w:hAnsi="Times New Roman" w:cs="Times New Roman"/>
          <w:sz w:val="24"/>
          <w:szCs w:val="24"/>
        </w:rPr>
        <w:t xml:space="preserve">Создать отдел операционного контроля в ООО "Вершки-Корешки" с 1 ноября 2025 года  </w:t>
      </w:r>
    </w:p>
    <w:p w14:paraId="7886C071" w14:textId="77777777" w:rsidR="00512BA5" w:rsidRPr="00512BA5" w:rsidRDefault="00512BA5" w:rsidP="00512B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BA5">
        <w:rPr>
          <w:rFonts w:ascii="Times New Roman" w:hAnsi="Times New Roman" w:cs="Times New Roman"/>
          <w:sz w:val="24"/>
          <w:szCs w:val="24"/>
        </w:rPr>
        <w:t xml:space="preserve">Назначить руководителем отдела операционного контроля — Иванова Алексея Петровича  </w:t>
      </w:r>
    </w:p>
    <w:p w14:paraId="6491A762" w14:textId="77777777" w:rsidR="00512BA5" w:rsidRPr="00512BA5" w:rsidRDefault="00512BA5" w:rsidP="00512B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BA5">
        <w:rPr>
          <w:rFonts w:ascii="Times New Roman" w:hAnsi="Times New Roman" w:cs="Times New Roman"/>
          <w:sz w:val="24"/>
          <w:szCs w:val="24"/>
        </w:rPr>
        <w:t xml:space="preserve">Отделу кадров обеспечить комплектование штата сотрудников согласно штатному расписанию  </w:t>
      </w:r>
    </w:p>
    <w:p w14:paraId="42CF5004" w14:textId="77777777" w:rsidR="00512BA5" w:rsidRPr="00512BA5" w:rsidRDefault="00512BA5" w:rsidP="00512B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BA5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взаимодействовать с отделом операционного контроля и предоставлять необходимую информацию  </w:t>
      </w:r>
    </w:p>
    <w:p w14:paraId="19CD249A" w14:textId="263D7522" w:rsidR="00512BA5" w:rsidRDefault="00512BA5" w:rsidP="00512B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BA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операционной деятельности — Орлову Наталью Сергеевну  </w:t>
      </w:r>
    </w:p>
    <w:p w14:paraId="6075B9FF" w14:textId="77777777" w:rsidR="00512BA5" w:rsidRDefault="00512BA5" w:rsidP="00512BA5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F6D4CAC" w14:textId="77777777" w:rsidR="00512BA5" w:rsidRDefault="00512BA5" w:rsidP="00512BA5"/>
    <w:p w14:paraId="3F231E94" w14:textId="77777777" w:rsidR="00512BA5" w:rsidRDefault="00512BA5" w:rsidP="00512BA5"/>
    <w:p w14:paraId="4158E12B" w14:textId="77777777" w:rsidR="00512BA5" w:rsidRDefault="00512BA5" w:rsidP="00512BA5"/>
    <w:p w14:paraId="09C2FA74" w14:textId="77777777" w:rsidR="00512BA5" w:rsidRDefault="00512BA5" w:rsidP="00512BA5"/>
    <w:p w14:paraId="180EE0BA" w14:textId="77777777" w:rsidR="00512BA5" w:rsidRDefault="00512BA5" w:rsidP="00512BA5"/>
    <w:p w14:paraId="0DCFF5F9" w14:textId="77777777" w:rsidR="00512BA5" w:rsidRDefault="00512BA5" w:rsidP="00512BA5"/>
    <w:p w14:paraId="31F0BA40" w14:textId="77777777" w:rsidR="0024787C" w:rsidRDefault="0024787C"/>
    <w:sectPr w:rsidR="0024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7C"/>
    <w:rsid w:val="0024787C"/>
    <w:rsid w:val="0051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5EE3"/>
  <w15:chartTrackingRefBased/>
  <w15:docId w15:val="{CA733090-2031-4B8A-A403-055F90E4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BA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2025-10-23T04:08:00Z</dcterms:created>
  <dcterms:modified xsi:type="dcterms:W3CDTF">2025-10-23T04:09:00Z</dcterms:modified>
</cp:coreProperties>
</file>