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C706" w14:textId="77777777" w:rsidR="00EA2192" w:rsidRDefault="00EA2192" w:rsidP="00EA2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811CED" w14:textId="77777777" w:rsidR="00EA2192" w:rsidRDefault="00EA2192" w:rsidP="00EA2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407C13" w14:textId="77777777" w:rsidR="00EA2192" w:rsidRDefault="00EA2192" w:rsidP="00EA21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A2192">
        <w:rPr>
          <w:rFonts w:ascii="Times New Roman" w:hAnsi="Times New Roman" w:cs="Times New Roman"/>
          <w:sz w:val="24"/>
          <w:szCs w:val="24"/>
        </w:rPr>
        <w:t xml:space="preserve">О создании комитета по управлению финансовыми рисками  </w:t>
      </w:r>
    </w:p>
    <w:p w14:paraId="50C0C0AB" w14:textId="0E0C2051" w:rsidR="00EA2192" w:rsidRDefault="00EA2192" w:rsidP="00EA2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DAC3B2A" w14:textId="77777777" w:rsidR="00EA2192" w:rsidRDefault="00EA2192" w:rsidP="00EA2192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36661F9" w14:textId="77777777" w:rsidR="00EA2192" w:rsidRDefault="00EA2192" w:rsidP="00EA2192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A64FEBB" w14:textId="77777777" w:rsidR="00EA2192" w:rsidRPr="00EA2192" w:rsidRDefault="00EA2192" w:rsidP="00EA2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192">
        <w:rPr>
          <w:rFonts w:ascii="Times New Roman" w:hAnsi="Times New Roman" w:cs="Times New Roman"/>
          <w:sz w:val="24"/>
          <w:szCs w:val="24"/>
        </w:rPr>
        <w:t xml:space="preserve">Создать комитет по управлению финансовыми рисками.  </w:t>
      </w:r>
    </w:p>
    <w:p w14:paraId="2F8D0B19" w14:textId="5D842048" w:rsidR="00EA2192" w:rsidRPr="00EA2192" w:rsidRDefault="00EA2192" w:rsidP="00EA2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192">
        <w:rPr>
          <w:rFonts w:ascii="Times New Roman" w:hAnsi="Times New Roman" w:cs="Times New Roman"/>
          <w:sz w:val="24"/>
          <w:szCs w:val="24"/>
        </w:rPr>
        <w:t xml:space="preserve">Утвердить состав комитета: председатель — ______________________, члены — ______________________.  </w:t>
      </w:r>
    </w:p>
    <w:p w14:paraId="50EF9CA4" w14:textId="30D74FFC" w:rsidR="00EA2192" w:rsidRPr="00EA2192" w:rsidRDefault="00EA2192" w:rsidP="00EA2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192">
        <w:rPr>
          <w:rFonts w:ascii="Times New Roman" w:hAnsi="Times New Roman" w:cs="Times New Roman"/>
          <w:sz w:val="24"/>
          <w:szCs w:val="24"/>
        </w:rPr>
        <w:t xml:space="preserve">Определить функции комитета: ____________________________________.  </w:t>
      </w:r>
    </w:p>
    <w:p w14:paraId="248DFDB4" w14:textId="4F244A9E" w:rsidR="00EA2192" w:rsidRDefault="00EA2192" w:rsidP="00EA2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A2192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46D693BD" w14:textId="77777777" w:rsidR="00EA2192" w:rsidRDefault="00EA2192" w:rsidP="00EA2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0EEA75B" w14:textId="77777777" w:rsidR="00EA2192" w:rsidRDefault="00EA2192" w:rsidP="00EA2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9724E6" w14:textId="77777777" w:rsidR="00EA2192" w:rsidRDefault="00EA2192" w:rsidP="00EA2192"/>
    <w:p w14:paraId="176F7967" w14:textId="77777777" w:rsidR="00EA2192" w:rsidRDefault="00EA2192" w:rsidP="00EA2192"/>
    <w:p w14:paraId="2A9122D6" w14:textId="77777777" w:rsidR="00EA2192" w:rsidRDefault="00EA2192" w:rsidP="00EA2192"/>
    <w:p w14:paraId="1CF22AFC" w14:textId="77777777" w:rsidR="00EA2192" w:rsidRDefault="00EA2192" w:rsidP="00EA2192"/>
    <w:p w14:paraId="1167C4B7" w14:textId="77777777" w:rsidR="00EA2192" w:rsidRDefault="00EA2192" w:rsidP="00EA2192"/>
    <w:p w14:paraId="54F258AD" w14:textId="77777777" w:rsidR="00EA2192" w:rsidRDefault="00EA2192" w:rsidP="00EA2192"/>
    <w:p w14:paraId="2EE66025" w14:textId="77777777" w:rsidR="00023323" w:rsidRDefault="00023323"/>
    <w:sectPr w:rsidR="0002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3"/>
    <w:rsid w:val="00023323"/>
    <w:rsid w:val="00E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6CF8"/>
  <w15:chartTrackingRefBased/>
  <w15:docId w15:val="{21929087-7665-40D6-8079-35CCE0D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1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2025-10-10T03:57:00Z</dcterms:created>
  <dcterms:modified xsi:type="dcterms:W3CDTF">2025-10-10T03:57:00Z</dcterms:modified>
</cp:coreProperties>
</file>