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831A9" w14:textId="77777777" w:rsidR="006F6385" w:rsidRDefault="006F6385" w:rsidP="006F6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75F2AB" w14:textId="77777777" w:rsidR="006F6385" w:rsidRDefault="006F6385" w:rsidP="006F63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73CB6C" w14:textId="77777777" w:rsidR="006F6385" w:rsidRDefault="006F6385" w:rsidP="006F6385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385">
        <w:rPr>
          <w:rFonts w:ascii="Times New Roman" w:hAnsi="Times New Roman" w:cs="Times New Roman"/>
          <w:sz w:val="24"/>
          <w:szCs w:val="24"/>
        </w:rPr>
        <w:t xml:space="preserve">О проведении ежегодной ревизии договорных обязательств  </w:t>
      </w:r>
    </w:p>
    <w:p w14:paraId="34308B07" w14:textId="38DFB08C" w:rsidR="006F6385" w:rsidRDefault="006F6385" w:rsidP="006F63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04C22311" w14:textId="26C7E6EB" w:rsidR="006F6385" w:rsidRDefault="006F6385" w:rsidP="006F638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F6385">
        <w:rPr>
          <w:rFonts w:ascii="Times New Roman" w:hAnsi="Times New Roman" w:cs="Times New Roman"/>
          <w:sz w:val="24"/>
          <w:szCs w:val="24"/>
        </w:rPr>
        <w:t xml:space="preserve">В целях обеспечения контроля за исполнением договорных обязательств и минимизации юридических и финансовых рисков </w:t>
      </w:r>
    </w:p>
    <w:p w14:paraId="035EC56B" w14:textId="21423A45" w:rsidR="006F6385" w:rsidRDefault="006F6385" w:rsidP="006F638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F4160D6" w14:textId="77777777" w:rsidR="006F6385" w:rsidRPr="006F6385" w:rsidRDefault="006F6385" w:rsidP="006F63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385">
        <w:rPr>
          <w:rFonts w:ascii="Times New Roman" w:hAnsi="Times New Roman" w:cs="Times New Roman"/>
          <w:sz w:val="24"/>
          <w:szCs w:val="24"/>
        </w:rPr>
        <w:t xml:space="preserve">Провести ежегодную ревизию всех договоров организации.  </w:t>
      </w:r>
    </w:p>
    <w:p w14:paraId="7A2CB925" w14:textId="564381C5" w:rsidR="006F6385" w:rsidRPr="006F6385" w:rsidRDefault="006F6385" w:rsidP="006F63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F6385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ревизии сотрудников юридического и контрактного подразделений.  </w:t>
      </w:r>
    </w:p>
    <w:p w14:paraId="20C7C49E" w14:textId="6B311D72" w:rsidR="006F6385" w:rsidRPr="006F6385" w:rsidRDefault="006F6385" w:rsidP="006F63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385">
        <w:rPr>
          <w:rFonts w:ascii="Times New Roman" w:hAnsi="Times New Roman" w:cs="Times New Roman"/>
          <w:sz w:val="24"/>
          <w:szCs w:val="24"/>
        </w:rPr>
        <w:t xml:space="preserve">Установить сроки проведения ревизии: с 10.10.2027 по 31.10.2027.  </w:t>
      </w:r>
    </w:p>
    <w:p w14:paraId="2ACEA4C3" w14:textId="17F69EA7" w:rsidR="006F6385" w:rsidRPr="006F6385" w:rsidRDefault="006F6385" w:rsidP="006F63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385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результатов проверки и направление отчетов руководству.  </w:t>
      </w:r>
    </w:p>
    <w:p w14:paraId="73042F7C" w14:textId="7884C140" w:rsidR="006F6385" w:rsidRDefault="006F6385" w:rsidP="006F63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38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директора.</w:t>
      </w:r>
    </w:p>
    <w:bookmarkEnd w:id="0"/>
    <w:p w14:paraId="74EBC3E6" w14:textId="77777777" w:rsidR="006F6385" w:rsidRDefault="006F6385" w:rsidP="006F63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3C73CED" w14:textId="77777777" w:rsidR="006F6385" w:rsidRDefault="006F6385" w:rsidP="006F6385"/>
    <w:p w14:paraId="5D791900" w14:textId="77777777" w:rsidR="006F6385" w:rsidRDefault="006F6385" w:rsidP="006F6385"/>
    <w:p w14:paraId="09C10B17" w14:textId="77777777" w:rsidR="006F6385" w:rsidRDefault="006F6385" w:rsidP="006F6385"/>
    <w:p w14:paraId="4DD32F05" w14:textId="77777777" w:rsidR="006F6385" w:rsidRDefault="006F6385" w:rsidP="006F6385"/>
    <w:p w14:paraId="39BFBF77" w14:textId="77777777" w:rsidR="006F6385" w:rsidRDefault="006F6385" w:rsidP="006F6385"/>
    <w:p w14:paraId="7F1BB0DA" w14:textId="77777777" w:rsidR="005B4EC7" w:rsidRDefault="005B4EC7"/>
    <w:sectPr w:rsidR="005B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C7"/>
    <w:rsid w:val="005B4EC7"/>
    <w:rsid w:val="006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057A"/>
  <w15:chartTrackingRefBased/>
  <w15:docId w15:val="{6A216A51-18D9-439B-A7C1-A6AE96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3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720</Characters>
  <Application>Microsoft Office Word</Application>
  <DocSecurity>0</DocSecurity>
  <Lines>12</Lines>
  <Paragraphs>6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2025-10-17T03:59:00Z</dcterms:created>
  <dcterms:modified xsi:type="dcterms:W3CDTF">2025-10-17T04:00:00Z</dcterms:modified>
</cp:coreProperties>
</file>