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8980" w14:textId="77777777" w:rsidR="000D1B49" w:rsidRDefault="000D1B49" w:rsidP="000D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42F307" w14:textId="77777777" w:rsidR="000D1B49" w:rsidRDefault="000D1B49" w:rsidP="000D1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88A302" w14:textId="77777777" w:rsidR="000D1B49" w:rsidRDefault="000D1B49" w:rsidP="000D1B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D1B49">
        <w:rPr>
          <w:rFonts w:ascii="Times New Roman" w:hAnsi="Times New Roman" w:cs="Times New Roman"/>
          <w:sz w:val="24"/>
          <w:szCs w:val="24"/>
        </w:rPr>
        <w:t xml:space="preserve">О внедрении программы «Сотрудник года»  </w:t>
      </w:r>
    </w:p>
    <w:p w14:paraId="2B29CFEE" w14:textId="2A1DB3D4" w:rsidR="000D1B49" w:rsidRDefault="000D1B49" w:rsidP="000D1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7E1AA012" w14:textId="77777777" w:rsidR="000D1B49" w:rsidRPr="005A1D9F" w:rsidRDefault="000D1B49" w:rsidP="000D1B49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7D70B51C" w14:textId="77777777" w:rsidR="000D1B49" w:rsidRPr="000D1B49" w:rsidRDefault="000D1B49" w:rsidP="000D1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B49">
        <w:rPr>
          <w:rFonts w:ascii="Times New Roman" w:hAnsi="Times New Roman" w:cs="Times New Roman"/>
          <w:sz w:val="24"/>
          <w:szCs w:val="24"/>
        </w:rPr>
        <w:t xml:space="preserve">Ввести программу «Сотрудник года» с ______________________.  </w:t>
      </w:r>
    </w:p>
    <w:p w14:paraId="67E0F76B" w14:textId="2AE4DE28" w:rsidR="000D1B49" w:rsidRPr="000D1B49" w:rsidRDefault="000D1B49" w:rsidP="000D1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D1B49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проведения конкурса, критериях оценки и форме поощрения победителей.  </w:t>
      </w:r>
    </w:p>
    <w:p w14:paraId="3C80B4A4" w14:textId="462F97F1" w:rsidR="000D1B49" w:rsidRPr="000D1B49" w:rsidRDefault="000D1B49" w:rsidP="000D1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B49">
        <w:rPr>
          <w:rFonts w:ascii="Times New Roman" w:hAnsi="Times New Roman" w:cs="Times New Roman"/>
          <w:sz w:val="24"/>
          <w:szCs w:val="24"/>
        </w:rPr>
        <w:t xml:space="preserve">Назначить конкурсную комиссию из числа ______________________.  </w:t>
      </w:r>
    </w:p>
    <w:p w14:paraId="309EB937" w14:textId="52CAB932" w:rsidR="000D1B49" w:rsidRPr="000D1B49" w:rsidRDefault="000D1B49" w:rsidP="000D1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B49">
        <w:rPr>
          <w:rFonts w:ascii="Times New Roman" w:hAnsi="Times New Roman" w:cs="Times New Roman"/>
          <w:sz w:val="24"/>
          <w:szCs w:val="24"/>
        </w:rPr>
        <w:t xml:space="preserve">Провести первое награждение победителей до ______________________.  </w:t>
      </w:r>
    </w:p>
    <w:p w14:paraId="1A82BCFB" w14:textId="76205E33" w:rsidR="000D1B49" w:rsidRDefault="000D1B49" w:rsidP="000D1B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1B4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3D3DCEE2" w14:textId="77777777" w:rsidR="000D1B49" w:rsidRDefault="000D1B49" w:rsidP="000D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7369390" w14:textId="77777777" w:rsidR="000D1B49" w:rsidRDefault="000D1B49" w:rsidP="000D1B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3C7BE86" w14:textId="77777777" w:rsidR="000D1B49" w:rsidRDefault="000D1B49" w:rsidP="000D1B49"/>
    <w:p w14:paraId="30E4F1E6" w14:textId="77777777" w:rsidR="000D1B49" w:rsidRDefault="000D1B49" w:rsidP="000D1B49"/>
    <w:p w14:paraId="5A20C883" w14:textId="77777777" w:rsidR="000D1B49" w:rsidRDefault="000D1B49" w:rsidP="000D1B49"/>
    <w:p w14:paraId="73014152" w14:textId="77777777" w:rsidR="00336873" w:rsidRDefault="00336873"/>
    <w:sectPr w:rsidR="0033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73"/>
    <w:rsid w:val="000D1B49"/>
    <w:rsid w:val="003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DA68"/>
  <w15:chartTrackingRefBased/>
  <w15:docId w15:val="{9F45CF21-DCB4-4C02-8182-54A432A0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B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2025-10-21T03:18:00Z</dcterms:created>
  <dcterms:modified xsi:type="dcterms:W3CDTF">2025-10-21T03:19:00Z</dcterms:modified>
</cp:coreProperties>
</file>