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0351A" w14:textId="77777777" w:rsidR="00CE3022" w:rsidRDefault="00CE3022" w:rsidP="00CE3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51E17E" w14:textId="77777777" w:rsidR="00CE3022" w:rsidRDefault="00CE3022" w:rsidP="00CE30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499C43" w14:textId="77777777" w:rsidR="00CE3022" w:rsidRDefault="00CE3022" w:rsidP="00CE30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О создании системы учёта и контроля скрытых затрат</w:t>
      </w:r>
    </w:p>
    <w:p w14:paraId="7DD7AA20" w14:textId="6C0E8D24" w:rsidR="00CE3022" w:rsidRDefault="00CE3022" w:rsidP="00CE30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398E8419" w14:textId="77777777" w:rsidR="00CE3022" w:rsidRDefault="00CE3022" w:rsidP="00CE30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E3022">
        <w:rPr>
          <w:rFonts w:ascii="Times New Roman" w:hAnsi="Times New Roman" w:cs="Times New Roman"/>
          <w:sz w:val="24"/>
          <w:szCs w:val="24"/>
        </w:rPr>
        <w:t>В целях повышения прозрачности финансово-хозяйственной деятельности и оптимизации использования ресурсов компании</w:t>
      </w:r>
    </w:p>
    <w:p w14:paraId="6FCA24B6" w14:textId="60550ADC" w:rsidR="00CE3022" w:rsidRDefault="00CE3022" w:rsidP="00CE3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77D93AC0" w14:textId="77777777" w:rsidR="00CE3022" w:rsidRPr="00CE3022" w:rsidRDefault="00CE3022" w:rsidP="00CE30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Создать систему учёта и контроля скрытых затрат.</w:t>
      </w:r>
    </w:p>
    <w:p w14:paraId="63AFCEE2" w14:textId="5A8220F4" w:rsidR="00CE3022" w:rsidRPr="00CE3022" w:rsidRDefault="00CE3022" w:rsidP="00CE30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Определить ответственным за координацию работы финансовый департамент (руководитель – Кузнецов Д.В.).</w:t>
      </w:r>
    </w:p>
    <w:p w14:paraId="6AA0AD1C" w14:textId="4D371246" w:rsidR="00CE3022" w:rsidRPr="00CE3022" w:rsidRDefault="00CE3022" w:rsidP="00CE30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Обязать руководителей структурных подразделений обеспечивать выявление и предоставление данных о скрытых затратах.</w:t>
      </w:r>
    </w:p>
    <w:p w14:paraId="311DF26D" w14:textId="54C4D4E8" w:rsidR="00CE3022" w:rsidRPr="00CE3022" w:rsidRDefault="00CE3022" w:rsidP="00CE30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Установить, что данные о скрытых затратах подлежат фиксации в едином регистре, который ведётся финансовым департаментом.</w:t>
      </w:r>
    </w:p>
    <w:p w14:paraId="64E9FE9C" w14:textId="1E289B14" w:rsidR="00CE3022" w:rsidRPr="00CE3022" w:rsidRDefault="00CE3022" w:rsidP="00CE30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Утвердить периодичность предоставления отчётов – ежеквартально, не позднее 10 числа месяца, следующего за отчётным периодом.</w:t>
      </w:r>
    </w:p>
    <w:p w14:paraId="47979425" w14:textId="16D21D18" w:rsidR="00CE3022" w:rsidRDefault="00CE3022" w:rsidP="00CE30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02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E6F186E" w14:textId="77777777" w:rsidR="00CE3022" w:rsidRDefault="00CE3022" w:rsidP="00CE302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08F5F8" w14:textId="77777777" w:rsidR="00CE3022" w:rsidRDefault="00CE3022" w:rsidP="00CE3022"/>
    <w:p w14:paraId="2DD12C46" w14:textId="77777777" w:rsidR="00CE3022" w:rsidRDefault="00CE3022" w:rsidP="00CE3022"/>
    <w:p w14:paraId="4C9C3299" w14:textId="77777777" w:rsidR="00CE3022" w:rsidRDefault="00CE3022" w:rsidP="00CE3022"/>
    <w:p w14:paraId="1F4E0820" w14:textId="77777777" w:rsidR="00CE3022" w:rsidRDefault="00CE3022" w:rsidP="00CE3022"/>
    <w:p w14:paraId="0F9A86B9" w14:textId="77777777" w:rsidR="00CE3022" w:rsidRDefault="00CE3022" w:rsidP="00CE3022"/>
    <w:p w14:paraId="362F2B8B" w14:textId="77777777" w:rsidR="00CE3022" w:rsidRDefault="00CE3022" w:rsidP="00CE3022"/>
    <w:p w14:paraId="4AA64026" w14:textId="77777777" w:rsidR="00CE3022" w:rsidRDefault="00CE3022" w:rsidP="00CE3022"/>
    <w:p w14:paraId="66F7C4AC" w14:textId="77777777" w:rsidR="00CE3022" w:rsidRDefault="00CE3022" w:rsidP="00CE3022"/>
    <w:p w14:paraId="4A40F6A4" w14:textId="77777777" w:rsidR="00CE3022" w:rsidRDefault="00CE3022" w:rsidP="00CE3022"/>
    <w:p w14:paraId="3942CA98" w14:textId="77777777" w:rsidR="00CE3022" w:rsidRDefault="00CE3022" w:rsidP="00CE3022"/>
    <w:p w14:paraId="5262FAF7" w14:textId="77777777" w:rsidR="00CE3022" w:rsidRDefault="00CE3022" w:rsidP="00CE3022"/>
    <w:p w14:paraId="726A46D4" w14:textId="77777777" w:rsidR="002B25CC" w:rsidRDefault="002B25CC"/>
    <w:sectPr w:rsidR="002B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CC"/>
    <w:rsid w:val="002B25CC"/>
    <w:rsid w:val="00C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C33"/>
  <w15:chartTrackingRefBased/>
  <w15:docId w15:val="{F6D53109-FD19-45DF-9712-E357AFD8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0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2025-09-17T03:37:00Z</dcterms:created>
  <dcterms:modified xsi:type="dcterms:W3CDTF">2025-09-17T03:38:00Z</dcterms:modified>
</cp:coreProperties>
</file>