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887C9" w14:textId="77777777" w:rsidR="00753C71" w:rsidRDefault="00753C71" w:rsidP="00753C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03E1339" w14:textId="77777777" w:rsidR="00753C71" w:rsidRDefault="00753C71" w:rsidP="00753C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417C52D" w14:textId="77777777" w:rsidR="00753C71" w:rsidRDefault="00753C71" w:rsidP="00753C71">
      <w:pPr>
        <w:jc w:val="center"/>
        <w:rPr>
          <w:rFonts w:ascii="Times New Roman" w:hAnsi="Times New Roman" w:cs="Times New Roman"/>
          <w:sz w:val="24"/>
          <w:szCs w:val="24"/>
        </w:rPr>
      </w:pPr>
      <w:r w:rsidRPr="00753C71">
        <w:rPr>
          <w:rFonts w:ascii="Times New Roman" w:hAnsi="Times New Roman" w:cs="Times New Roman"/>
          <w:sz w:val="24"/>
          <w:szCs w:val="24"/>
        </w:rPr>
        <w:t>О создании программы снижения использования одноразовых материалов</w:t>
      </w:r>
    </w:p>
    <w:p w14:paraId="6AE5CC31" w14:textId="01FC38B2" w:rsidR="00753C71" w:rsidRDefault="00753C71" w:rsidP="00753C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17 сентября 2027 года</w:t>
      </w:r>
    </w:p>
    <w:p w14:paraId="54F48481" w14:textId="77777777" w:rsidR="00753C71" w:rsidRDefault="00753C71" w:rsidP="00753C7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753C71">
        <w:rPr>
          <w:rFonts w:ascii="Times New Roman" w:hAnsi="Times New Roman" w:cs="Times New Roman"/>
          <w:sz w:val="24"/>
          <w:szCs w:val="24"/>
        </w:rPr>
        <w:t>В целях повышения экологической ответственности, снижения затрат и формирования корпоративной культуры устойчивого развития</w:t>
      </w:r>
    </w:p>
    <w:p w14:paraId="3ECF7007" w14:textId="4279C7D8" w:rsidR="00753C71" w:rsidRDefault="00753C71" w:rsidP="00753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2D1D806C" w14:textId="77777777" w:rsidR="00753C71" w:rsidRPr="00753C71" w:rsidRDefault="00753C71" w:rsidP="00753C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3C71">
        <w:rPr>
          <w:rFonts w:ascii="Times New Roman" w:hAnsi="Times New Roman" w:cs="Times New Roman"/>
          <w:sz w:val="24"/>
          <w:szCs w:val="24"/>
        </w:rPr>
        <w:t xml:space="preserve">Создать и внедрить программу снижения использования одноразовых материалов в деятельности компании.  </w:t>
      </w:r>
    </w:p>
    <w:p w14:paraId="5FD47E0F" w14:textId="71873820" w:rsidR="00753C71" w:rsidRPr="00753C71" w:rsidRDefault="00753C71" w:rsidP="00753C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3C71">
        <w:rPr>
          <w:rFonts w:ascii="Times New Roman" w:hAnsi="Times New Roman" w:cs="Times New Roman"/>
          <w:sz w:val="24"/>
          <w:szCs w:val="24"/>
        </w:rPr>
        <w:t xml:space="preserve">Установить, что программа направлена на сокращение закупки и </w:t>
      </w:r>
      <w:proofErr w:type="gramStart"/>
      <w:r w:rsidRPr="00753C71">
        <w:rPr>
          <w:rFonts w:ascii="Times New Roman" w:hAnsi="Times New Roman" w:cs="Times New Roman"/>
          <w:sz w:val="24"/>
          <w:szCs w:val="24"/>
        </w:rPr>
        <w:t>применения одноразовых изделий</w:t>
      </w:r>
      <w:proofErr w:type="gramEnd"/>
      <w:r w:rsidRPr="00753C71">
        <w:rPr>
          <w:rFonts w:ascii="Times New Roman" w:hAnsi="Times New Roman" w:cs="Times New Roman"/>
          <w:sz w:val="24"/>
          <w:szCs w:val="24"/>
        </w:rPr>
        <w:t xml:space="preserve"> и переход на многоразовые и экологичные аналоги.  </w:t>
      </w:r>
    </w:p>
    <w:p w14:paraId="75F4E295" w14:textId="6B8124CD" w:rsidR="00753C71" w:rsidRPr="00753C71" w:rsidRDefault="00753C71" w:rsidP="00753C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3C71">
        <w:rPr>
          <w:rFonts w:ascii="Times New Roman" w:hAnsi="Times New Roman" w:cs="Times New Roman"/>
          <w:sz w:val="24"/>
          <w:szCs w:val="24"/>
        </w:rPr>
        <w:t xml:space="preserve">Назначить ответственным за разработку и реализацию программы начальника отдела корпоративной устойчивости Соколова И.И.  </w:t>
      </w:r>
    </w:p>
    <w:p w14:paraId="4EA565DD" w14:textId="546DAC01" w:rsidR="00753C71" w:rsidRPr="00753C71" w:rsidRDefault="00753C71" w:rsidP="00753C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3C71">
        <w:rPr>
          <w:rFonts w:ascii="Times New Roman" w:hAnsi="Times New Roman" w:cs="Times New Roman"/>
          <w:sz w:val="24"/>
          <w:szCs w:val="24"/>
        </w:rPr>
        <w:t>Руководителям подразделений обеспечить участие сотрудников в мероприятиях программы и предост</w:t>
      </w:r>
      <w:bookmarkStart w:id="1" w:name="_GoBack"/>
      <w:bookmarkEnd w:id="1"/>
      <w:r w:rsidRPr="00753C71">
        <w:rPr>
          <w:rFonts w:ascii="Times New Roman" w:hAnsi="Times New Roman" w:cs="Times New Roman"/>
          <w:sz w:val="24"/>
          <w:szCs w:val="24"/>
        </w:rPr>
        <w:t xml:space="preserve">авление данных для анализа.  </w:t>
      </w:r>
    </w:p>
    <w:p w14:paraId="3A41B351" w14:textId="0E6C92FC" w:rsidR="00753C71" w:rsidRPr="00753C71" w:rsidRDefault="00753C71" w:rsidP="00753C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3C71">
        <w:rPr>
          <w:rFonts w:ascii="Times New Roman" w:hAnsi="Times New Roman" w:cs="Times New Roman"/>
          <w:sz w:val="24"/>
          <w:szCs w:val="24"/>
        </w:rPr>
        <w:t xml:space="preserve">Результаты реализации программы фиксировать в ежеквартальных отчётах, направляемых на рассмотрение генеральному директору.  </w:t>
      </w:r>
    </w:p>
    <w:p w14:paraId="76189726" w14:textId="764F813F" w:rsidR="00753C71" w:rsidRDefault="00753C71" w:rsidP="00753C7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3C71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административным вопросам Петрову Е.Е.</w:t>
      </w:r>
    </w:p>
    <w:bookmarkEnd w:id="0"/>
    <w:p w14:paraId="1F6DC5F4" w14:textId="77777777" w:rsidR="00753C71" w:rsidRDefault="00753C71" w:rsidP="00753C7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14FEB25" w14:textId="77777777" w:rsidR="00753C71" w:rsidRDefault="00753C71" w:rsidP="00753C71"/>
    <w:p w14:paraId="01FCCB8D" w14:textId="77777777" w:rsidR="00753C71" w:rsidRDefault="00753C71" w:rsidP="00753C71"/>
    <w:p w14:paraId="5A19A348" w14:textId="77777777" w:rsidR="00753C71" w:rsidRDefault="00753C71" w:rsidP="00753C71"/>
    <w:p w14:paraId="2499F0CE" w14:textId="77777777" w:rsidR="00753C71" w:rsidRDefault="00753C71" w:rsidP="00753C71"/>
    <w:p w14:paraId="40B7CBAE" w14:textId="77777777" w:rsidR="00753C71" w:rsidRDefault="00753C71" w:rsidP="00753C71"/>
    <w:p w14:paraId="660D9891" w14:textId="77777777" w:rsidR="00753C71" w:rsidRDefault="00753C71" w:rsidP="00753C71"/>
    <w:p w14:paraId="32A2E205" w14:textId="77777777" w:rsidR="00753C71" w:rsidRDefault="00753C71" w:rsidP="00753C71"/>
    <w:p w14:paraId="2DC5B083" w14:textId="77777777" w:rsidR="00753C71" w:rsidRDefault="00753C71" w:rsidP="00753C71"/>
    <w:p w14:paraId="14114B23" w14:textId="77777777" w:rsidR="00753C71" w:rsidRDefault="00753C71" w:rsidP="00753C71"/>
    <w:p w14:paraId="767C445F" w14:textId="77777777" w:rsidR="00753C71" w:rsidRDefault="00753C71" w:rsidP="00753C71"/>
    <w:p w14:paraId="1857D55E" w14:textId="77777777" w:rsidR="00753C71" w:rsidRDefault="00753C71" w:rsidP="00753C71"/>
    <w:p w14:paraId="7CA13D81" w14:textId="77777777" w:rsidR="00753C71" w:rsidRDefault="00753C71" w:rsidP="00753C71"/>
    <w:p w14:paraId="76EB2E0A" w14:textId="77777777" w:rsidR="00516732" w:rsidRDefault="00516732"/>
    <w:sectPr w:rsidR="00516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32"/>
    <w:rsid w:val="00516732"/>
    <w:rsid w:val="0075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5FE1"/>
  <w15:chartTrackingRefBased/>
  <w15:docId w15:val="{A8DE68D8-F9B3-4BB0-9D8A-D1B8361E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3C7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2025-09-19T03:49:00Z</dcterms:created>
  <dcterms:modified xsi:type="dcterms:W3CDTF">2025-09-19T03:49:00Z</dcterms:modified>
</cp:coreProperties>
</file>