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BE968" w14:textId="77777777" w:rsidR="00A134F1" w:rsidRDefault="00A134F1" w:rsidP="00A134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D6252D" w14:textId="77777777" w:rsidR="00A134F1" w:rsidRDefault="00A134F1" w:rsidP="00A134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D9D598" w14:textId="77777777" w:rsidR="00EC1227" w:rsidRDefault="00EC1227" w:rsidP="00A134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227">
        <w:rPr>
          <w:rFonts w:ascii="Times New Roman" w:hAnsi="Times New Roman" w:cs="Times New Roman"/>
          <w:sz w:val="24"/>
          <w:szCs w:val="24"/>
        </w:rPr>
        <w:t>О создании программы подготовки сотрудников к выходу на пенсию</w:t>
      </w:r>
    </w:p>
    <w:p w14:paraId="608E8AA0" w14:textId="4E83BC40" w:rsidR="00A134F1" w:rsidRDefault="00A134F1" w:rsidP="00A134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712DAD76" w14:textId="77777777" w:rsidR="00EC1227" w:rsidRDefault="00EC1227" w:rsidP="00A134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EC1227">
        <w:rPr>
          <w:rFonts w:ascii="Times New Roman" w:hAnsi="Times New Roman" w:cs="Times New Roman"/>
          <w:sz w:val="24"/>
          <w:szCs w:val="24"/>
        </w:rPr>
        <w:t>В целях обеспечения плавного перехода работников к пенсионному этапу жизни, сохранения профессиональной преемственности и укрепления корпоративной культуры</w:t>
      </w:r>
    </w:p>
    <w:p w14:paraId="70E773F1" w14:textId="7B0E5DB4" w:rsidR="00A134F1" w:rsidRDefault="00A134F1" w:rsidP="00A13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1EA908C3" w14:textId="4341D8E3" w:rsidR="00A134F1" w:rsidRPr="00A134F1" w:rsidRDefault="00A134F1" w:rsidP="00A13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4F1">
        <w:rPr>
          <w:rFonts w:ascii="Times New Roman" w:hAnsi="Times New Roman" w:cs="Times New Roman"/>
          <w:sz w:val="24"/>
          <w:szCs w:val="24"/>
        </w:rPr>
        <w:t>Утвердить Программу подготовки сотрудников к выходу на пенсию (Приложение № 1).</w:t>
      </w:r>
    </w:p>
    <w:p w14:paraId="55C1EAB8" w14:textId="23940257" w:rsidR="00A134F1" w:rsidRPr="00A134F1" w:rsidRDefault="00A134F1" w:rsidP="00A13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4F1">
        <w:rPr>
          <w:rFonts w:ascii="Times New Roman" w:hAnsi="Times New Roman" w:cs="Times New Roman"/>
          <w:sz w:val="24"/>
          <w:szCs w:val="24"/>
        </w:rPr>
        <w:t>Возложить организацию и координацию мероприятий программы на отдел кадров (начальник отдела — Смирнова Наталья Викторовна).</w:t>
      </w:r>
    </w:p>
    <w:p w14:paraId="0B56726F" w14:textId="002A8F10" w:rsidR="00A134F1" w:rsidRPr="00A134F1" w:rsidRDefault="00A134F1" w:rsidP="00A13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4F1">
        <w:rPr>
          <w:rFonts w:ascii="Times New Roman" w:hAnsi="Times New Roman" w:cs="Times New Roman"/>
          <w:sz w:val="24"/>
          <w:szCs w:val="24"/>
        </w:rPr>
        <w:t>Бухгалтерии организовать консультации сотрудников по вопросам пенсионного обеспечения и социальных выплат.</w:t>
      </w:r>
    </w:p>
    <w:p w14:paraId="0E70BAC8" w14:textId="7BBF08EA" w:rsidR="00A134F1" w:rsidRPr="00A134F1" w:rsidRDefault="00A134F1" w:rsidP="00A13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4F1">
        <w:rPr>
          <w:rFonts w:ascii="Times New Roman" w:hAnsi="Times New Roman" w:cs="Times New Roman"/>
          <w:sz w:val="24"/>
          <w:szCs w:val="24"/>
        </w:rPr>
        <w:t>Отделу корпоративного обучения и развития обеспечить проведение семинаров и тренингов по психологической и социальной адаптации.</w:t>
      </w:r>
    </w:p>
    <w:p w14:paraId="15BA55D0" w14:textId="6AC5EA60" w:rsidR="00A134F1" w:rsidRPr="00A134F1" w:rsidRDefault="00A134F1" w:rsidP="00A13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4F1">
        <w:rPr>
          <w:rFonts w:ascii="Times New Roman" w:hAnsi="Times New Roman" w:cs="Times New Roman"/>
          <w:sz w:val="24"/>
          <w:szCs w:val="24"/>
        </w:rPr>
        <w:t>Руководителям подразделений назначить наставников для передачи опыта молодым специалистам.</w:t>
      </w:r>
    </w:p>
    <w:p w14:paraId="287AC728" w14:textId="45BD465B" w:rsidR="00A134F1" w:rsidRPr="00A134F1" w:rsidRDefault="00A134F1" w:rsidP="00A13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4F1">
        <w:rPr>
          <w:rFonts w:ascii="Times New Roman" w:hAnsi="Times New Roman" w:cs="Times New Roman"/>
          <w:sz w:val="24"/>
          <w:szCs w:val="24"/>
        </w:rPr>
        <w:t>Установить срок реализации программы — за 2 года до выхода сотрудников на пенсию.</w:t>
      </w:r>
    </w:p>
    <w:p w14:paraId="739451A4" w14:textId="0940F70A" w:rsidR="00A134F1" w:rsidRDefault="00A134F1" w:rsidP="00A134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4F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1"/>
    <w:p w14:paraId="37FAC24B" w14:textId="77777777" w:rsidR="00A134F1" w:rsidRDefault="00A134F1" w:rsidP="00A134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9FC8639" w14:textId="77777777" w:rsidR="00A134F1" w:rsidRDefault="00A134F1" w:rsidP="00A134F1"/>
    <w:p w14:paraId="57B5FD6A" w14:textId="77777777" w:rsidR="00A134F1" w:rsidRDefault="00A134F1" w:rsidP="00A134F1"/>
    <w:p w14:paraId="7BC7BAFF" w14:textId="77777777" w:rsidR="00A134F1" w:rsidRDefault="00A134F1" w:rsidP="00A134F1"/>
    <w:p w14:paraId="385DD3A1" w14:textId="77777777" w:rsidR="00A134F1" w:rsidRDefault="00A134F1" w:rsidP="00A134F1"/>
    <w:p w14:paraId="028C9F3C" w14:textId="77777777" w:rsidR="00A134F1" w:rsidRDefault="00A134F1" w:rsidP="00A134F1"/>
    <w:p w14:paraId="67C568CE" w14:textId="77777777" w:rsidR="00A134F1" w:rsidRDefault="00A134F1" w:rsidP="00A134F1"/>
    <w:p w14:paraId="1B52A6E5" w14:textId="77777777" w:rsidR="00A134F1" w:rsidRDefault="00A134F1" w:rsidP="00A134F1"/>
    <w:bookmarkEnd w:id="0"/>
    <w:p w14:paraId="61CB216C" w14:textId="77777777" w:rsidR="00CD23BF" w:rsidRPr="00A134F1" w:rsidRDefault="00CD23BF" w:rsidP="00A134F1"/>
    <w:sectPr w:rsidR="00CD23BF" w:rsidRPr="00A1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BF"/>
    <w:rsid w:val="00A134F1"/>
    <w:rsid w:val="00CD23BF"/>
    <w:rsid w:val="00E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335F"/>
  <w15:chartTrackingRefBased/>
  <w15:docId w15:val="{A1BCEB8D-0602-46FE-B0D6-8649113A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4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2025-09-17T03:10:00Z</dcterms:created>
  <dcterms:modified xsi:type="dcterms:W3CDTF">2025-09-17T03:17:00Z</dcterms:modified>
</cp:coreProperties>
</file>