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5C58C" w14:textId="77777777" w:rsidR="00F47688" w:rsidRDefault="00F47688" w:rsidP="00F476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BD854FD" w14:textId="77777777" w:rsidR="00F47688" w:rsidRDefault="00F47688" w:rsidP="00F476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C1F95C2" w14:textId="77777777" w:rsidR="00F47688" w:rsidRDefault="00F47688" w:rsidP="00F47688">
      <w:pPr>
        <w:jc w:val="center"/>
        <w:rPr>
          <w:rFonts w:ascii="Times New Roman" w:hAnsi="Times New Roman" w:cs="Times New Roman"/>
          <w:sz w:val="24"/>
          <w:szCs w:val="24"/>
        </w:rPr>
      </w:pPr>
      <w:r w:rsidRPr="00F47688">
        <w:rPr>
          <w:rFonts w:ascii="Times New Roman" w:hAnsi="Times New Roman" w:cs="Times New Roman"/>
          <w:sz w:val="24"/>
          <w:szCs w:val="24"/>
        </w:rPr>
        <w:t>О создании команды по мониторингу и прогнозированию репутационных рисков</w:t>
      </w:r>
    </w:p>
    <w:p w14:paraId="76084FCC" w14:textId="7D85ABDF" w:rsidR="00F47688" w:rsidRDefault="00F47688" w:rsidP="00F476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25 сентября 2027 года</w:t>
      </w:r>
    </w:p>
    <w:p w14:paraId="2AAF865F" w14:textId="77777777" w:rsidR="00F47688" w:rsidRDefault="00F47688" w:rsidP="00F4768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F47688">
        <w:rPr>
          <w:rFonts w:ascii="Times New Roman" w:hAnsi="Times New Roman" w:cs="Times New Roman"/>
          <w:sz w:val="24"/>
          <w:szCs w:val="24"/>
        </w:rPr>
        <w:t xml:space="preserve">В целях систематического выявления, анализа и прогнозирования факторов, способных оказать негативное влияние на деловую репутацию компании, а также для повышения уровня готовности к кризисным </w:t>
      </w:r>
      <w:proofErr w:type="spellStart"/>
      <w:r w:rsidRPr="00F47688">
        <w:rPr>
          <w:rFonts w:ascii="Times New Roman" w:hAnsi="Times New Roman" w:cs="Times New Roman"/>
          <w:sz w:val="24"/>
          <w:szCs w:val="24"/>
        </w:rPr>
        <w:t>ситуациям</w:t>
      </w:r>
    </w:p>
    <w:p w14:paraId="2EAEBFA0" w14:textId="4E72F1B5" w:rsidR="00F47688" w:rsidRDefault="00F47688" w:rsidP="00F476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>ю:</w:t>
      </w:r>
    </w:p>
    <w:p w14:paraId="7DB74174" w14:textId="77777777" w:rsidR="00F47688" w:rsidRPr="00F47688" w:rsidRDefault="00F47688" w:rsidP="00F476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688">
        <w:rPr>
          <w:rFonts w:ascii="Times New Roman" w:hAnsi="Times New Roman" w:cs="Times New Roman"/>
          <w:sz w:val="24"/>
          <w:szCs w:val="24"/>
        </w:rPr>
        <w:t xml:space="preserve">Создать с 1 ноября 2025 года команду по мониторингу и прогнозированию репутационных рисков.  </w:t>
      </w:r>
    </w:p>
    <w:p w14:paraId="7A56F48D" w14:textId="0C6AD2E1" w:rsidR="00F47688" w:rsidRPr="00F47688" w:rsidRDefault="00F47688" w:rsidP="00F476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688">
        <w:rPr>
          <w:rFonts w:ascii="Times New Roman" w:hAnsi="Times New Roman" w:cs="Times New Roman"/>
          <w:sz w:val="24"/>
          <w:szCs w:val="24"/>
        </w:rPr>
        <w:t xml:space="preserve">Установить задачи команды:  </w:t>
      </w:r>
    </w:p>
    <w:p w14:paraId="74F0B756" w14:textId="77777777" w:rsidR="00F47688" w:rsidRPr="00F47688" w:rsidRDefault="00F47688" w:rsidP="00F476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7688">
        <w:rPr>
          <w:rFonts w:ascii="Times New Roman" w:hAnsi="Times New Roman" w:cs="Times New Roman"/>
          <w:sz w:val="24"/>
          <w:szCs w:val="24"/>
        </w:rPr>
        <w:t xml:space="preserve">   2.1. Ежедневный мониторинг публикаций в СМИ и социальных сетях.  </w:t>
      </w:r>
    </w:p>
    <w:p w14:paraId="51B650A8" w14:textId="77777777" w:rsidR="00F47688" w:rsidRPr="00F47688" w:rsidRDefault="00F47688" w:rsidP="00F476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7688">
        <w:rPr>
          <w:rFonts w:ascii="Times New Roman" w:hAnsi="Times New Roman" w:cs="Times New Roman"/>
          <w:sz w:val="24"/>
          <w:szCs w:val="24"/>
        </w:rPr>
        <w:t xml:space="preserve">   2.2. Анализ отзывов клиентов и партнёров.  </w:t>
      </w:r>
    </w:p>
    <w:p w14:paraId="5A4124F5" w14:textId="77777777" w:rsidR="00F47688" w:rsidRPr="00F47688" w:rsidRDefault="00F47688" w:rsidP="00F476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7688">
        <w:rPr>
          <w:rFonts w:ascii="Times New Roman" w:hAnsi="Times New Roman" w:cs="Times New Roman"/>
          <w:sz w:val="24"/>
          <w:szCs w:val="24"/>
        </w:rPr>
        <w:t xml:space="preserve">   2.3. Выявление признаков информационных атак.  </w:t>
      </w:r>
    </w:p>
    <w:p w14:paraId="1033A260" w14:textId="77777777" w:rsidR="00F47688" w:rsidRPr="00F47688" w:rsidRDefault="00F47688" w:rsidP="00F476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7688">
        <w:rPr>
          <w:rFonts w:ascii="Times New Roman" w:hAnsi="Times New Roman" w:cs="Times New Roman"/>
          <w:sz w:val="24"/>
          <w:szCs w:val="24"/>
        </w:rPr>
        <w:t xml:space="preserve">   2.4. Прогнозирование сценариев развития кризисных ситуаций.  </w:t>
      </w:r>
    </w:p>
    <w:p w14:paraId="27E8E869" w14:textId="77777777" w:rsidR="00F47688" w:rsidRPr="00F47688" w:rsidRDefault="00F47688" w:rsidP="00F476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7688">
        <w:rPr>
          <w:rFonts w:ascii="Times New Roman" w:hAnsi="Times New Roman" w:cs="Times New Roman"/>
          <w:sz w:val="24"/>
          <w:szCs w:val="24"/>
        </w:rPr>
        <w:t xml:space="preserve">   2.5. Подготовка предложений по минимизации репутационных рисков.  </w:t>
      </w:r>
    </w:p>
    <w:p w14:paraId="2D28CC14" w14:textId="7928B476" w:rsidR="00F47688" w:rsidRPr="00F47688" w:rsidRDefault="00F47688" w:rsidP="00F476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688">
        <w:rPr>
          <w:rFonts w:ascii="Times New Roman" w:hAnsi="Times New Roman" w:cs="Times New Roman"/>
          <w:sz w:val="24"/>
          <w:szCs w:val="24"/>
        </w:rPr>
        <w:t xml:space="preserve">Определить состав команды: представители PR-службы, департамента маркетинга, юридического отдела, службы безопасности и IT-специалисты.  </w:t>
      </w:r>
    </w:p>
    <w:p w14:paraId="1129DD21" w14:textId="3B893F9A" w:rsidR="00F47688" w:rsidRPr="00F47688" w:rsidRDefault="00F47688" w:rsidP="00F476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688">
        <w:rPr>
          <w:rFonts w:ascii="Times New Roman" w:hAnsi="Times New Roman" w:cs="Times New Roman"/>
          <w:sz w:val="24"/>
          <w:szCs w:val="24"/>
        </w:rPr>
        <w:t xml:space="preserve">Предоставить команде право:  </w:t>
      </w:r>
    </w:p>
    <w:p w14:paraId="0E1507DE" w14:textId="77777777" w:rsidR="00F47688" w:rsidRPr="00F47688" w:rsidRDefault="00F47688" w:rsidP="00F476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7688">
        <w:rPr>
          <w:rFonts w:ascii="Times New Roman" w:hAnsi="Times New Roman" w:cs="Times New Roman"/>
          <w:sz w:val="24"/>
          <w:szCs w:val="24"/>
        </w:rPr>
        <w:t xml:space="preserve">   4.1. Запрашивать данные у структурных подразделений.  </w:t>
      </w:r>
    </w:p>
    <w:p w14:paraId="57DB910F" w14:textId="77777777" w:rsidR="00F47688" w:rsidRPr="00F47688" w:rsidRDefault="00F47688" w:rsidP="00F476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7688">
        <w:rPr>
          <w:rFonts w:ascii="Times New Roman" w:hAnsi="Times New Roman" w:cs="Times New Roman"/>
          <w:sz w:val="24"/>
          <w:szCs w:val="24"/>
        </w:rPr>
        <w:t xml:space="preserve">   4.2. Использовать системы мониторинга и аналитики.  </w:t>
      </w:r>
    </w:p>
    <w:p w14:paraId="1D58DC3F" w14:textId="77777777" w:rsidR="00F47688" w:rsidRPr="00F47688" w:rsidRDefault="00F47688" w:rsidP="00F476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7688">
        <w:rPr>
          <w:rFonts w:ascii="Times New Roman" w:hAnsi="Times New Roman" w:cs="Times New Roman"/>
          <w:sz w:val="24"/>
          <w:szCs w:val="24"/>
        </w:rPr>
        <w:t xml:space="preserve">   4.3. Инициировать проведение внутренних проверок при необходимости.  </w:t>
      </w:r>
    </w:p>
    <w:p w14:paraId="750610A9" w14:textId="1B59BCDB" w:rsidR="00F47688" w:rsidRPr="00F47688" w:rsidRDefault="00F47688" w:rsidP="00F476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688">
        <w:rPr>
          <w:rFonts w:ascii="Times New Roman" w:hAnsi="Times New Roman" w:cs="Times New Roman"/>
          <w:sz w:val="24"/>
          <w:szCs w:val="24"/>
        </w:rPr>
        <w:t xml:space="preserve">Установить порядок отчётности:  </w:t>
      </w:r>
    </w:p>
    <w:p w14:paraId="04BA10F2" w14:textId="77777777" w:rsidR="00F47688" w:rsidRPr="00F47688" w:rsidRDefault="00F47688" w:rsidP="00F476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7688">
        <w:rPr>
          <w:rFonts w:ascii="Times New Roman" w:hAnsi="Times New Roman" w:cs="Times New Roman"/>
          <w:sz w:val="24"/>
          <w:szCs w:val="24"/>
        </w:rPr>
        <w:t xml:space="preserve">   5.1. Еженедельные аналитические отчёты для руководства.  </w:t>
      </w:r>
    </w:p>
    <w:p w14:paraId="7128B69A" w14:textId="77777777" w:rsidR="00F47688" w:rsidRPr="00F47688" w:rsidRDefault="00F47688" w:rsidP="00F476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7688">
        <w:rPr>
          <w:rFonts w:ascii="Times New Roman" w:hAnsi="Times New Roman" w:cs="Times New Roman"/>
          <w:sz w:val="24"/>
          <w:szCs w:val="24"/>
        </w:rPr>
        <w:t xml:space="preserve">   5.2. Срочные уведомления в случае возникновения кризисной ситуации.  </w:t>
      </w:r>
    </w:p>
    <w:p w14:paraId="41F235F8" w14:textId="5CAEE317" w:rsidR="00F47688" w:rsidRPr="00F47688" w:rsidRDefault="00F47688" w:rsidP="00F476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688">
        <w:rPr>
          <w:rFonts w:ascii="Times New Roman" w:hAnsi="Times New Roman" w:cs="Times New Roman"/>
          <w:sz w:val="24"/>
          <w:szCs w:val="24"/>
        </w:rPr>
        <w:t xml:space="preserve">Назначить руководителем команды начальника PR-службы Кузнецову М.В.  </w:t>
      </w:r>
    </w:p>
    <w:p w14:paraId="0898348D" w14:textId="3C4AD8C6" w:rsidR="00F47688" w:rsidRDefault="00F47688" w:rsidP="00F476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688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заместителя генерального директора по стратегическому развитию Соколова А.А.</w:t>
      </w:r>
    </w:p>
    <w:p w14:paraId="58DFDC60" w14:textId="77777777" w:rsidR="00F47688" w:rsidRDefault="00F47688" w:rsidP="00F47688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F162EEF" w14:textId="77777777" w:rsidR="00F47688" w:rsidRDefault="00F47688" w:rsidP="00F47688"/>
    <w:p w14:paraId="31135B6B" w14:textId="77777777" w:rsidR="00F47688" w:rsidRDefault="00F47688" w:rsidP="00F47688"/>
    <w:p w14:paraId="4EA6F47B" w14:textId="77777777" w:rsidR="00F47688" w:rsidRDefault="00F47688" w:rsidP="00F47688"/>
    <w:p w14:paraId="75FE0000" w14:textId="77777777" w:rsidR="00F47688" w:rsidRDefault="00F47688" w:rsidP="00F47688"/>
    <w:p w14:paraId="2C5300BA" w14:textId="77777777" w:rsidR="00F47688" w:rsidRDefault="00F47688" w:rsidP="00F47688"/>
    <w:p w14:paraId="074FBBD0" w14:textId="77777777" w:rsidR="00F47688" w:rsidRDefault="00F47688" w:rsidP="00F47688"/>
    <w:p w14:paraId="18E4BEAE" w14:textId="77777777" w:rsidR="00F47688" w:rsidRDefault="00F47688" w:rsidP="00F47688"/>
    <w:p w14:paraId="1A73E1D2" w14:textId="77777777" w:rsidR="00F47688" w:rsidRDefault="00F47688" w:rsidP="00F47688"/>
    <w:p w14:paraId="6AAAE923" w14:textId="77777777" w:rsidR="00F47688" w:rsidRDefault="00F47688" w:rsidP="00F47688"/>
    <w:p w14:paraId="39BED83B" w14:textId="77777777" w:rsidR="00F47688" w:rsidRDefault="00F47688" w:rsidP="00F47688"/>
    <w:p w14:paraId="697A1437" w14:textId="77777777" w:rsidR="00F47688" w:rsidRDefault="00F47688" w:rsidP="00F47688"/>
    <w:p w14:paraId="0B667872" w14:textId="77777777" w:rsidR="00F47688" w:rsidRDefault="00F47688" w:rsidP="00F47688"/>
    <w:p w14:paraId="4AB4D620" w14:textId="77777777" w:rsidR="0087649C" w:rsidRDefault="0087649C"/>
    <w:sectPr w:rsidR="00876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9C"/>
    <w:rsid w:val="0087649C"/>
    <w:rsid w:val="00F4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4D21"/>
  <w15:chartTrackingRefBased/>
  <w15:docId w15:val="{645E130C-7EB3-404B-9D17-F238B5FF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768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2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2025-09-25T03:45:00Z</dcterms:created>
  <dcterms:modified xsi:type="dcterms:W3CDTF">2025-09-25T03:46:00Z</dcterms:modified>
</cp:coreProperties>
</file>