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4C452" w14:textId="77777777" w:rsidR="00C54700" w:rsidRDefault="00C54700" w:rsidP="00C54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7AC6305" w14:textId="77777777" w:rsidR="00C54700" w:rsidRDefault="00C54700" w:rsidP="00C54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CDDF49" w14:textId="40FBD9F2" w:rsidR="00C54700" w:rsidRDefault="00C54700" w:rsidP="00C547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54700">
        <w:rPr>
          <w:rFonts w:ascii="Times New Roman" w:hAnsi="Times New Roman" w:cs="Times New Roman"/>
          <w:sz w:val="24"/>
          <w:szCs w:val="24"/>
        </w:rPr>
        <w:t xml:space="preserve">О проведении ежегодного анализа эффективности </w:t>
      </w:r>
      <w:bookmarkStart w:id="4" w:name="_GoBack"/>
      <w:bookmarkEnd w:id="4"/>
      <w:r w:rsidRPr="00C54700">
        <w:rPr>
          <w:rFonts w:ascii="Times New Roman" w:hAnsi="Times New Roman" w:cs="Times New Roman"/>
          <w:sz w:val="24"/>
          <w:szCs w:val="24"/>
        </w:rPr>
        <w:t>маркетинговых каналов</w:t>
      </w:r>
    </w:p>
    <w:p w14:paraId="38C516AA" w14:textId="3B0152AF" w:rsidR="00C54700" w:rsidRDefault="00C54700" w:rsidP="00C54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C035890" w14:textId="77777777" w:rsidR="00C54700" w:rsidRDefault="00C54700" w:rsidP="00C54700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769803A" w14:textId="77777777" w:rsidR="00C54700" w:rsidRDefault="00C54700" w:rsidP="00C54700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5690AEA" w14:textId="77777777" w:rsidR="00C54700" w:rsidRPr="00F73391" w:rsidRDefault="00C54700" w:rsidP="00C547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9D45E50" w14:textId="77777777" w:rsidR="00C54700" w:rsidRPr="00F73391" w:rsidRDefault="00C54700" w:rsidP="00C547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633322D0" w14:textId="77777777" w:rsidR="00C54700" w:rsidRPr="00F73391" w:rsidRDefault="00C54700" w:rsidP="00C547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BCB7A3A" w14:textId="77777777" w:rsidR="00C54700" w:rsidRPr="00F73391" w:rsidRDefault="00C54700" w:rsidP="00C547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081CD5CB" w14:textId="77777777" w:rsidR="00C54700" w:rsidRDefault="00C54700" w:rsidP="00C547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5542949A" w14:textId="77777777" w:rsidR="00C54700" w:rsidRDefault="00C54700" w:rsidP="00C54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64BB933" w14:textId="77777777" w:rsidR="00C54700" w:rsidRDefault="00C54700" w:rsidP="00C54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20CD0E3" w14:textId="77777777" w:rsidR="00C54700" w:rsidRDefault="00C54700" w:rsidP="00C54700"/>
    <w:p w14:paraId="50B67BF1" w14:textId="77777777" w:rsidR="00C54700" w:rsidRDefault="00C54700" w:rsidP="00C54700"/>
    <w:p w14:paraId="03BDA079" w14:textId="77777777" w:rsidR="00C54700" w:rsidRDefault="00C54700" w:rsidP="00C54700"/>
    <w:p w14:paraId="1CC20638" w14:textId="77777777" w:rsidR="00C54700" w:rsidRDefault="00C54700" w:rsidP="00C54700"/>
    <w:p w14:paraId="5A755807" w14:textId="77777777" w:rsidR="00C54700" w:rsidRDefault="00C54700" w:rsidP="00C54700"/>
    <w:p w14:paraId="73D15C2B" w14:textId="77777777" w:rsidR="00C975F3" w:rsidRDefault="00C975F3"/>
    <w:sectPr w:rsidR="00C9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F3"/>
    <w:rsid w:val="00C54700"/>
    <w:rsid w:val="00C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3BCF"/>
  <w15:chartTrackingRefBased/>
  <w15:docId w15:val="{E0A04066-DE83-40A7-A448-99C9C55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7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2025-10-07T03:24:00Z</dcterms:created>
  <dcterms:modified xsi:type="dcterms:W3CDTF">2025-10-07T03:24:00Z</dcterms:modified>
</cp:coreProperties>
</file>