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ED86" w14:textId="77777777" w:rsidR="006924F5" w:rsidRDefault="006924F5" w:rsidP="00692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F5BF04B" w14:textId="77777777" w:rsidR="006924F5" w:rsidRDefault="006924F5" w:rsidP="00692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DC37C3" w14:textId="3C54000B" w:rsidR="006924F5" w:rsidRDefault="006924F5" w:rsidP="006924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924F5">
        <w:rPr>
          <w:rFonts w:ascii="Times New Roman" w:hAnsi="Times New Roman" w:cs="Times New Roman"/>
          <w:sz w:val="24"/>
          <w:szCs w:val="24"/>
        </w:rPr>
        <w:t>О порядке реагирования на инциденты информационной безопасности</w:t>
      </w:r>
    </w:p>
    <w:p w14:paraId="029A6B33" w14:textId="15FFEAB7" w:rsidR="006924F5" w:rsidRDefault="006924F5" w:rsidP="00692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90F2A56" w14:textId="77777777" w:rsidR="006924F5" w:rsidRDefault="006924F5" w:rsidP="006924F5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55D828E4" w14:textId="77777777" w:rsidR="006924F5" w:rsidRDefault="006924F5" w:rsidP="006924F5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4BE1E4E1" w14:textId="77777777" w:rsidR="006924F5" w:rsidRPr="006924F5" w:rsidRDefault="006924F5" w:rsidP="00692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4F5">
        <w:rPr>
          <w:rFonts w:ascii="Times New Roman" w:hAnsi="Times New Roman" w:cs="Times New Roman"/>
          <w:sz w:val="24"/>
          <w:szCs w:val="24"/>
        </w:rPr>
        <w:t xml:space="preserve">Утвердить порядок реагирования на инциденты информационной безопасности.  </w:t>
      </w:r>
    </w:p>
    <w:p w14:paraId="34167982" w14:textId="32BD1BEC" w:rsidR="006924F5" w:rsidRPr="006924F5" w:rsidRDefault="006924F5" w:rsidP="00692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4F5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5D404E09" w14:textId="261C9CEE" w:rsidR="006924F5" w:rsidRPr="006924F5" w:rsidRDefault="006924F5" w:rsidP="00692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4F5">
        <w:rPr>
          <w:rFonts w:ascii="Times New Roman" w:hAnsi="Times New Roman" w:cs="Times New Roman"/>
          <w:sz w:val="24"/>
          <w:szCs w:val="24"/>
        </w:rPr>
        <w:t xml:space="preserve">Создать рабочую группу по реагированию на инциденты ____________________.  </w:t>
      </w:r>
    </w:p>
    <w:p w14:paraId="06FE98FF" w14:textId="73AF45FB" w:rsidR="006924F5" w:rsidRPr="006924F5" w:rsidRDefault="006924F5" w:rsidP="00692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4F5">
        <w:rPr>
          <w:rFonts w:ascii="Times New Roman" w:hAnsi="Times New Roman" w:cs="Times New Roman"/>
          <w:sz w:val="24"/>
          <w:szCs w:val="24"/>
        </w:rPr>
        <w:t xml:space="preserve">Обеспечить ведение журнала регистрации и контроль сроков реагирования ____________________.  </w:t>
      </w:r>
    </w:p>
    <w:p w14:paraId="70402D6D" w14:textId="0E01BCA9" w:rsidR="006924F5" w:rsidRPr="006924F5" w:rsidRDefault="006924F5" w:rsidP="00692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4F5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действиям при выявлении инцидентов ____________________.  </w:t>
      </w:r>
    </w:p>
    <w:p w14:paraId="76AF7863" w14:textId="618A3435" w:rsidR="006924F5" w:rsidRDefault="006924F5" w:rsidP="006924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4F5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29ECEFCA" w14:textId="77777777" w:rsidR="006924F5" w:rsidRDefault="006924F5" w:rsidP="00692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1B7EAF5" w14:textId="77777777" w:rsidR="006924F5" w:rsidRDefault="006924F5" w:rsidP="00692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C7B295" w14:textId="77777777" w:rsidR="001A69E0" w:rsidRDefault="001A69E0">
      <w:bookmarkStart w:id="4" w:name="_GoBack"/>
      <w:bookmarkEnd w:id="4"/>
    </w:p>
    <w:sectPr w:rsidR="001A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E0"/>
    <w:rsid w:val="001A69E0"/>
    <w:rsid w:val="006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1DD3"/>
  <w15:chartTrackingRefBased/>
  <w15:docId w15:val="{A3AD85C4-04B5-48F6-89B7-F8BE310B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4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2025-10-07T02:45:00Z</dcterms:created>
  <dcterms:modified xsi:type="dcterms:W3CDTF">2025-10-07T02:45:00Z</dcterms:modified>
</cp:coreProperties>
</file>