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14E24" w14:textId="77777777" w:rsidR="00223042" w:rsidRDefault="00223042" w:rsidP="00223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6AF7945" w14:textId="77777777" w:rsidR="00223042" w:rsidRDefault="00223042" w:rsidP="002230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12642E9" w14:textId="77777777" w:rsidR="00223042" w:rsidRDefault="00223042" w:rsidP="00223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042">
        <w:rPr>
          <w:rFonts w:ascii="Times New Roman" w:hAnsi="Times New Roman" w:cs="Times New Roman"/>
          <w:sz w:val="24"/>
          <w:szCs w:val="24"/>
        </w:rPr>
        <w:t xml:space="preserve">О разработке системы цифровой аналитики эффективности подразделений  </w:t>
      </w:r>
    </w:p>
    <w:p w14:paraId="157856BC" w14:textId="775FCC1C" w:rsidR="00223042" w:rsidRDefault="00223042" w:rsidP="002230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1845DCD" w14:textId="77777777" w:rsidR="00223042" w:rsidRDefault="00223042" w:rsidP="002230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23042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управленческих процессов, оптимизации оценки результативности подразделений и создания единой платформы для анализа ключевых показателей,  </w:t>
      </w:r>
    </w:p>
    <w:p w14:paraId="67A10064" w14:textId="6CC4B5EE" w:rsidR="00223042" w:rsidRDefault="00223042" w:rsidP="002230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8C2B658" w14:textId="77777777" w:rsidR="00223042" w:rsidRPr="00223042" w:rsidRDefault="00223042" w:rsidP="00223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042">
        <w:rPr>
          <w:rFonts w:ascii="Times New Roman" w:hAnsi="Times New Roman" w:cs="Times New Roman"/>
          <w:sz w:val="24"/>
          <w:szCs w:val="24"/>
        </w:rPr>
        <w:t xml:space="preserve">Начать разработку системы цифровой аналитики эффективности подразделений с 15 октября 2027 года.  </w:t>
      </w:r>
    </w:p>
    <w:p w14:paraId="60DA46D4" w14:textId="57FEDE21" w:rsidR="00223042" w:rsidRPr="00223042" w:rsidRDefault="00223042" w:rsidP="00223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04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проект директора по цифровому развитию — Петрову А.А.  </w:t>
      </w:r>
    </w:p>
    <w:p w14:paraId="30DC0C68" w14:textId="679C6C6E" w:rsidR="00223042" w:rsidRPr="00223042" w:rsidRDefault="00223042" w:rsidP="00223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042">
        <w:rPr>
          <w:rFonts w:ascii="Times New Roman" w:hAnsi="Times New Roman" w:cs="Times New Roman"/>
          <w:sz w:val="24"/>
          <w:szCs w:val="24"/>
        </w:rPr>
        <w:t xml:space="preserve">Сформировать рабочую группу в составе представителей ИТ-отдела, финансового департамента, службы внутреннего контроля и отдела кадров.  </w:t>
      </w:r>
    </w:p>
    <w:p w14:paraId="04D4C003" w14:textId="76F8ACFF" w:rsidR="00223042" w:rsidRPr="00223042" w:rsidRDefault="00223042" w:rsidP="00223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042">
        <w:rPr>
          <w:rFonts w:ascii="Times New Roman" w:hAnsi="Times New Roman" w:cs="Times New Roman"/>
          <w:sz w:val="24"/>
          <w:szCs w:val="24"/>
        </w:rPr>
        <w:t xml:space="preserve">Подготовить техническое задание, включающее описание показателей, методы расчёта и требования к интерфейсу аналитической системы, до 30 ноября 2027 года.  </w:t>
      </w:r>
    </w:p>
    <w:p w14:paraId="70D6D87A" w14:textId="3D11A833" w:rsidR="00223042" w:rsidRPr="00223042" w:rsidRDefault="00223042" w:rsidP="00223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042">
        <w:rPr>
          <w:rFonts w:ascii="Times New Roman" w:hAnsi="Times New Roman" w:cs="Times New Roman"/>
          <w:sz w:val="24"/>
          <w:szCs w:val="24"/>
        </w:rPr>
        <w:t xml:space="preserve">Провести тестирование прототипа системы на базе трёх подразделений компании в январе 2028 года.  </w:t>
      </w:r>
    </w:p>
    <w:p w14:paraId="7D3BB2A8" w14:textId="696E8637" w:rsidR="00223042" w:rsidRPr="00223042" w:rsidRDefault="00223042" w:rsidP="00223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042">
        <w:rPr>
          <w:rFonts w:ascii="Times New Roman" w:hAnsi="Times New Roman" w:cs="Times New Roman"/>
          <w:sz w:val="24"/>
          <w:szCs w:val="24"/>
        </w:rPr>
        <w:t xml:space="preserve">Разработать регламент обновления данных и периодичности представления аналитических отчётов до 15 февраля 2028 года.  </w:t>
      </w:r>
    </w:p>
    <w:p w14:paraId="0F42D153" w14:textId="501FD614" w:rsidR="00223042" w:rsidRDefault="00223042" w:rsidP="00223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2304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стратегии и инновациям Сидорова В.В.  </w:t>
      </w:r>
    </w:p>
    <w:bookmarkEnd w:id="0"/>
    <w:p w14:paraId="4C8724F5" w14:textId="77777777" w:rsidR="00223042" w:rsidRDefault="00223042" w:rsidP="002230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A1A43E" w14:textId="77777777" w:rsidR="00223042" w:rsidRDefault="00223042" w:rsidP="00223042"/>
    <w:p w14:paraId="0F26C52E" w14:textId="77777777" w:rsidR="00223042" w:rsidRDefault="00223042" w:rsidP="00223042"/>
    <w:p w14:paraId="5D67237E" w14:textId="77777777" w:rsidR="00223042" w:rsidRDefault="00223042" w:rsidP="00223042"/>
    <w:p w14:paraId="58C971F0" w14:textId="77777777" w:rsidR="00223042" w:rsidRDefault="00223042" w:rsidP="00223042"/>
    <w:p w14:paraId="4324E3DF" w14:textId="77777777" w:rsidR="00223042" w:rsidRDefault="00223042" w:rsidP="00223042"/>
    <w:p w14:paraId="7946BA20" w14:textId="77777777" w:rsidR="00223042" w:rsidRDefault="00223042" w:rsidP="00223042"/>
    <w:p w14:paraId="295F4ED8" w14:textId="77777777" w:rsidR="00223042" w:rsidRDefault="00223042" w:rsidP="00223042"/>
    <w:p w14:paraId="486079A1" w14:textId="77777777" w:rsidR="00223042" w:rsidRDefault="00223042" w:rsidP="00223042"/>
    <w:p w14:paraId="3826E211" w14:textId="77777777" w:rsidR="00223042" w:rsidRDefault="00223042" w:rsidP="00223042"/>
    <w:p w14:paraId="46BB7214" w14:textId="77777777" w:rsidR="00223042" w:rsidRDefault="00223042" w:rsidP="00223042"/>
    <w:p w14:paraId="36E7CCA5" w14:textId="77777777" w:rsidR="00A17E48" w:rsidRDefault="00A17E48"/>
    <w:sectPr w:rsidR="00A1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48"/>
    <w:rsid w:val="00223042"/>
    <w:rsid w:val="00A1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F354"/>
  <w15:chartTrackingRefBased/>
  <w15:docId w15:val="{B97AAE17-27C5-41B8-86F6-B413BEF2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0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2025-10-09T03:26:00Z</dcterms:created>
  <dcterms:modified xsi:type="dcterms:W3CDTF">2025-10-09T03:28:00Z</dcterms:modified>
</cp:coreProperties>
</file>