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D8AF" w14:textId="77777777" w:rsidR="00EA01A7" w:rsidRDefault="00EA01A7" w:rsidP="00EA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579E12" w14:textId="77777777" w:rsidR="00EA01A7" w:rsidRDefault="00EA01A7" w:rsidP="00EA0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87A30F" w14:textId="01874162" w:rsidR="00EA01A7" w:rsidRDefault="00EA01A7" w:rsidP="00EA01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A01A7">
        <w:rPr>
          <w:rFonts w:ascii="Times New Roman" w:hAnsi="Times New Roman" w:cs="Times New Roman"/>
          <w:sz w:val="24"/>
          <w:szCs w:val="24"/>
        </w:rPr>
        <w:t>О внедрении системы прогнозирования финансовых потоков</w:t>
      </w:r>
    </w:p>
    <w:p w14:paraId="621143E0" w14:textId="3EB13694" w:rsidR="00EA01A7" w:rsidRDefault="00EA01A7" w:rsidP="00EA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B65C74F" w14:textId="77777777" w:rsidR="00EA01A7" w:rsidRDefault="00EA01A7" w:rsidP="00EA01A7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A9C00DC" w14:textId="77777777" w:rsidR="00EA01A7" w:rsidRDefault="00EA01A7" w:rsidP="00EA01A7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2C1ABAD9" w14:textId="77777777" w:rsidR="00EA01A7" w:rsidRPr="00EA01A7" w:rsidRDefault="00EA01A7" w:rsidP="00EA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A7">
        <w:rPr>
          <w:rFonts w:ascii="Times New Roman" w:hAnsi="Times New Roman" w:cs="Times New Roman"/>
          <w:sz w:val="24"/>
          <w:szCs w:val="24"/>
        </w:rPr>
        <w:t xml:space="preserve">Внедрить систему прогнозирования финансовых потоков.  </w:t>
      </w:r>
    </w:p>
    <w:p w14:paraId="187EE24A" w14:textId="37D4F1D1" w:rsidR="00EA01A7" w:rsidRPr="00EA01A7" w:rsidRDefault="00EA01A7" w:rsidP="00EA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A7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56BBE0FC" w14:textId="7F4DB756" w:rsidR="00EA01A7" w:rsidRPr="00EA01A7" w:rsidRDefault="00EA01A7" w:rsidP="00EA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A7">
        <w:rPr>
          <w:rFonts w:ascii="Times New Roman" w:hAnsi="Times New Roman" w:cs="Times New Roman"/>
          <w:sz w:val="24"/>
          <w:szCs w:val="24"/>
        </w:rPr>
        <w:t xml:space="preserve">Установить регламент сбора, обработки и анализа данных.  </w:t>
      </w:r>
    </w:p>
    <w:p w14:paraId="00B314EB" w14:textId="637F6B55" w:rsidR="00EA01A7" w:rsidRPr="00EA01A7" w:rsidRDefault="00EA01A7" w:rsidP="00EA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A7">
        <w:rPr>
          <w:rFonts w:ascii="Times New Roman" w:hAnsi="Times New Roman" w:cs="Times New Roman"/>
          <w:sz w:val="24"/>
          <w:szCs w:val="24"/>
        </w:rPr>
        <w:t xml:space="preserve">Организовать согласование прогнозов с руководством и предоставление отчетов ____________________.  </w:t>
      </w:r>
    </w:p>
    <w:p w14:paraId="71362807" w14:textId="2A4576EB" w:rsidR="00EA01A7" w:rsidRPr="00EA01A7" w:rsidRDefault="00EA01A7" w:rsidP="00EA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A7">
        <w:rPr>
          <w:rFonts w:ascii="Times New Roman" w:hAnsi="Times New Roman" w:cs="Times New Roman"/>
          <w:sz w:val="24"/>
          <w:szCs w:val="24"/>
        </w:rPr>
        <w:t xml:space="preserve">Проводить анализ отклонений и корректировку процессов ____________________.  </w:t>
      </w:r>
    </w:p>
    <w:p w14:paraId="0FD2E8BD" w14:textId="43913EDA" w:rsidR="00EA01A7" w:rsidRDefault="00EA01A7" w:rsidP="00EA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EA01A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38412F0C" w14:textId="77777777" w:rsidR="00EA01A7" w:rsidRDefault="00EA01A7" w:rsidP="00EA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7B6C244" w14:textId="77777777" w:rsidR="00EA01A7" w:rsidRDefault="00EA01A7" w:rsidP="00EA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9477B8C" w14:textId="77777777" w:rsidR="00EA01A7" w:rsidRDefault="00EA01A7" w:rsidP="00EA01A7"/>
    <w:p w14:paraId="465BA9B0" w14:textId="77777777" w:rsidR="00EA01A7" w:rsidRDefault="00EA01A7" w:rsidP="00EA01A7"/>
    <w:p w14:paraId="45899A48" w14:textId="77777777" w:rsidR="00EA01A7" w:rsidRDefault="00EA01A7" w:rsidP="00EA01A7"/>
    <w:p w14:paraId="4AF091B9" w14:textId="77777777" w:rsidR="00EA01A7" w:rsidRDefault="00EA01A7" w:rsidP="00EA01A7"/>
    <w:p w14:paraId="0A1350AF" w14:textId="77777777" w:rsidR="00EA01A7" w:rsidRDefault="00EA01A7" w:rsidP="00EA01A7"/>
    <w:p w14:paraId="220B0153" w14:textId="77777777" w:rsidR="00EA01A7" w:rsidRDefault="00EA01A7" w:rsidP="00EA01A7"/>
    <w:p w14:paraId="1B3E8607" w14:textId="77777777" w:rsidR="00EA01A7" w:rsidRDefault="00EA01A7" w:rsidP="00EA01A7"/>
    <w:p w14:paraId="48A868D9" w14:textId="77777777" w:rsidR="00EA01A7" w:rsidRDefault="00EA01A7" w:rsidP="00EA01A7"/>
    <w:p w14:paraId="7FCB3068" w14:textId="77777777" w:rsidR="00EA01A7" w:rsidRDefault="00EA01A7" w:rsidP="00EA01A7"/>
    <w:p w14:paraId="310D1558" w14:textId="77777777" w:rsidR="00EA01A7" w:rsidRDefault="00EA01A7" w:rsidP="00EA01A7"/>
    <w:p w14:paraId="5DF8ABB5" w14:textId="77777777" w:rsidR="00EA01A7" w:rsidRDefault="00EA01A7" w:rsidP="00EA01A7"/>
    <w:p w14:paraId="27E01752" w14:textId="77777777" w:rsidR="00EA01A7" w:rsidRDefault="00EA01A7" w:rsidP="00EA01A7"/>
    <w:p w14:paraId="5AEB7316" w14:textId="77777777" w:rsidR="00EA01A7" w:rsidRDefault="00EA01A7" w:rsidP="00EA01A7"/>
    <w:p w14:paraId="15AB0C14" w14:textId="77777777" w:rsidR="00EA01A7" w:rsidRDefault="00EA01A7" w:rsidP="00EA01A7"/>
    <w:p w14:paraId="5DFB231F" w14:textId="77777777" w:rsidR="00EA01A7" w:rsidRDefault="00EA01A7" w:rsidP="00EA01A7"/>
    <w:p w14:paraId="067F3D86" w14:textId="77777777" w:rsidR="00EA01A7" w:rsidRDefault="00EA01A7" w:rsidP="00EA01A7"/>
    <w:p w14:paraId="5A67E850" w14:textId="77777777" w:rsidR="00EA01A7" w:rsidRDefault="00EA01A7" w:rsidP="00EA01A7"/>
    <w:p w14:paraId="5F482C76" w14:textId="77777777" w:rsidR="00EA01A7" w:rsidRDefault="00EA01A7" w:rsidP="00EA01A7"/>
    <w:p w14:paraId="5B5DD91C" w14:textId="77777777" w:rsidR="005E66EC" w:rsidRDefault="005E66EC"/>
    <w:sectPr w:rsidR="005E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EC"/>
    <w:rsid w:val="005E66EC"/>
    <w:rsid w:val="00E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7FE5"/>
  <w15:chartTrackingRefBased/>
  <w15:docId w15:val="{CE09373A-06C5-490C-A90D-158A3F49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1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2025-10-06T03:24:00Z</dcterms:created>
  <dcterms:modified xsi:type="dcterms:W3CDTF">2025-10-06T03:25:00Z</dcterms:modified>
</cp:coreProperties>
</file>