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E22D" w14:textId="77777777" w:rsidR="00C77EDD" w:rsidRDefault="00C77EDD" w:rsidP="00C77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72B4A8" w14:textId="77777777" w:rsidR="00C77EDD" w:rsidRDefault="00C77EDD" w:rsidP="00C77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592E55" w14:textId="77777777" w:rsidR="00C77EDD" w:rsidRDefault="00C77EDD" w:rsidP="00C77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EDD">
        <w:rPr>
          <w:rFonts w:ascii="Times New Roman" w:hAnsi="Times New Roman" w:cs="Times New Roman"/>
          <w:sz w:val="24"/>
          <w:szCs w:val="24"/>
        </w:rPr>
        <w:t xml:space="preserve">О внедрении системы прогнозирования финансовых потоков  </w:t>
      </w:r>
    </w:p>
    <w:p w14:paraId="7A538AF3" w14:textId="442B39E7" w:rsidR="00C77EDD" w:rsidRDefault="00C77EDD" w:rsidP="00C77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3042D4BB" w14:textId="0EE7E5A6" w:rsidR="00C77EDD" w:rsidRDefault="00C77EDD" w:rsidP="00C77E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77EDD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прозрачности, эффективности и управляемости денежными потоками </w:t>
      </w:r>
    </w:p>
    <w:p w14:paraId="0064DB24" w14:textId="3C980D4B" w:rsidR="00C77EDD" w:rsidRDefault="00C77EDD" w:rsidP="00C77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4199282" w14:textId="77777777" w:rsidR="00C77EDD" w:rsidRPr="00C77EDD" w:rsidRDefault="00C77EDD" w:rsidP="00C77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EDD">
        <w:rPr>
          <w:rFonts w:ascii="Times New Roman" w:hAnsi="Times New Roman" w:cs="Times New Roman"/>
          <w:sz w:val="24"/>
          <w:szCs w:val="24"/>
        </w:rPr>
        <w:t xml:space="preserve">Внедрить систему прогнозирования финансовых потоков для всех подразделений компании.  </w:t>
      </w:r>
    </w:p>
    <w:p w14:paraId="2416691C" w14:textId="07F77936" w:rsidR="00C77EDD" w:rsidRPr="00C77EDD" w:rsidRDefault="00C77EDD" w:rsidP="00C77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ED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подготовку прогнозов начальника финансового отдела.  </w:t>
      </w:r>
    </w:p>
    <w:p w14:paraId="0ACB0F86" w14:textId="3BF1B59B" w:rsidR="00C77EDD" w:rsidRPr="00C77EDD" w:rsidRDefault="00C77EDD" w:rsidP="00C77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EDD">
        <w:rPr>
          <w:rFonts w:ascii="Times New Roman" w:hAnsi="Times New Roman" w:cs="Times New Roman"/>
          <w:sz w:val="24"/>
          <w:szCs w:val="24"/>
        </w:rPr>
        <w:t xml:space="preserve">Установить регламент сбора, обработки и анализа данных о движении денежных средств.  </w:t>
      </w:r>
    </w:p>
    <w:p w14:paraId="2B1F2B92" w14:textId="42D0BC7F" w:rsidR="00C77EDD" w:rsidRPr="00C77EDD" w:rsidRDefault="00C77EDD" w:rsidP="00C77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EDD">
        <w:rPr>
          <w:rFonts w:ascii="Times New Roman" w:hAnsi="Times New Roman" w:cs="Times New Roman"/>
          <w:sz w:val="24"/>
          <w:szCs w:val="24"/>
        </w:rPr>
        <w:t xml:space="preserve">Организовать согласование прогнозов с руководством и предоставление ежеквартальных отчетов.  </w:t>
      </w:r>
    </w:p>
    <w:p w14:paraId="65D75A1A" w14:textId="35998019" w:rsidR="00C77EDD" w:rsidRPr="00C77EDD" w:rsidRDefault="00C77EDD" w:rsidP="00C77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EDD">
        <w:rPr>
          <w:rFonts w:ascii="Times New Roman" w:hAnsi="Times New Roman" w:cs="Times New Roman"/>
          <w:sz w:val="24"/>
          <w:szCs w:val="24"/>
        </w:rPr>
        <w:t xml:space="preserve">Проводить анализ отклонений фактических и прогнозных показателей и корректировать процессы.  </w:t>
      </w:r>
    </w:p>
    <w:p w14:paraId="50A9E89A" w14:textId="5CD41DB7" w:rsidR="00C77EDD" w:rsidRDefault="00C77EDD" w:rsidP="00C77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77EDD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финансам.  </w:t>
      </w:r>
    </w:p>
    <w:bookmarkEnd w:id="0"/>
    <w:p w14:paraId="18DAD3AF" w14:textId="77777777" w:rsidR="00C77EDD" w:rsidRDefault="00C77EDD" w:rsidP="00C77E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F7B240" w14:textId="77777777" w:rsidR="00C77EDD" w:rsidRDefault="00C77EDD" w:rsidP="00C77EDD"/>
    <w:p w14:paraId="427DF447" w14:textId="77777777" w:rsidR="00C77EDD" w:rsidRDefault="00C77EDD" w:rsidP="00C77EDD"/>
    <w:p w14:paraId="75111604" w14:textId="77777777" w:rsidR="00C77EDD" w:rsidRDefault="00C77EDD" w:rsidP="00C77EDD"/>
    <w:p w14:paraId="2B868992" w14:textId="77777777" w:rsidR="00C77EDD" w:rsidRDefault="00C77EDD" w:rsidP="00C77EDD"/>
    <w:p w14:paraId="63587217" w14:textId="77777777" w:rsidR="00C77EDD" w:rsidRDefault="00C77EDD" w:rsidP="00C77EDD"/>
    <w:p w14:paraId="531DC435" w14:textId="77777777" w:rsidR="00C77EDD" w:rsidRDefault="00C77EDD" w:rsidP="00C77EDD"/>
    <w:p w14:paraId="37FCF5A7" w14:textId="77777777" w:rsidR="00C77EDD" w:rsidRDefault="00C77EDD" w:rsidP="00C77EDD"/>
    <w:p w14:paraId="6D990FAF" w14:textId="77777777" w:rsidR="00FB09B5" w:rsidRDefault="00FB09B5"/>
    <w:sectPr w:rsidR="00FB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5"/>
    <w:rsid w:val="00C77EDD"/>
    <w:rsid w:val="00FB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18AC"/>
  <w15:chartTrackingRefBased/>
  <w15:docId w15:val="{5DA59F45-22FC-47A9-8262-82B00FD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E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2025-10-06T03:23:00Z</dcterms:created>
  <dcterms:modified xsi:type="dcterms:W3CDTF">2025-10-06T03:23:00Z</dcterms:modified>
</cp:coreProperties>
</file>