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3C3E0" w14:textId="77777777" w:rsidR="007B66A5" w:rsidRDefault="007B66A5" w:rsidP="007B6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1E4DC0" w14:textId="77777777" w:rsidR="007B66A5" w:rsidRDefault="007B66A5" w:rsidP="007B66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F7412A" w14:textId="77777777" w:rsidR="007B66A5" w:rsidRDefault="007B66A5" w:rsidP="007B66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B66A5">
        <w:rPr>
          <w:rFonts w:ascii="Times New Roman" w:hAnsi="Times New Roman" w:cs="Times New Roman"/>
          <w:sz w:val="24"/>
          <w:szCs w:val="24"/>
        </w:rPr>
        <w:t>О внедрении системы безопасного обращения с химическими веществами</w:t>
      </w:r>
    </w:p>
    <w:p w14:paraId="61DDD838" w14:textId="2D4130BB" w:rsidR="007B66A5" w:rsidRDefault="007B66A5" w:rsidP="007B6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6BCBDE7" w14:textId="77777777" w:rsidR="007B66A5" w:rsidRDefault="007B66A5" w:rsidP="007B6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61CE0D6C" w14:textId="77777777" w:rsidR="007B66A5" w:rsidRDefault="007B66A5" w:rsidP="007B6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7A27674" w14:textId="77777777" w:rsidR="007B66A5" w:rsidRPr="007B66A5" w:rsidRDefault="007B66A5" w:rsidP="007B6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Внедрить с «__» ________ 20__ г. систему безопасного обращения с химическими веществами.  </w:t>
      </w:r>
    </w:p>
    <w:p w14:paraId="6EA71D93" w14:textId="482EF445" w:rsidR="007B66A5" w:rsidRPr="007B66A5" w:rsidRDefault="007B66A5" w:rsidP="007B6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Установить порядок работы:  </w:t>
      </w:r>
    </w:p>
    <w:p w14:paraId="1C267DA6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2.1. ____________________________.  </w:t>
      </w:r>
    </w:p>
    <w:p w14:paraId="0BAF1CDA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2.2. ____________________________.  </w:t>
      </w:r>
    </w:p>
    <w:p w14:paraId="57F29EFA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2.3. ____________________________.  </w:t>
      </w:r>
    </w:p>
    <w:p w14:paraId="11C9B71D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2.4. ____________________________.  </w:t>
      </w:r>
    </w:p>
    <w:p w14:paraId="0282824B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2.5. ____________________________.  </w:t>
      </w:r>
    </w:p>
    <w:p w14:paraId="63CD37E8" w14:textId="4C5DD1C2" w:rsidR="007B66A5" w:rsidRPr="007B66A5" w:rsidRDefault="007B66A5" w:rsidP="007B6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Определить ответственными за контроль: ____________________________.  </w:t>
      </w:r>
    </w:p>
    <w:p w14:paraId="52E6B61E" w14:textId="4644DF62" w:rsidR="007B66A5" w:rsidRPr="007B66A5" w:rsidRDefault="007B66A5" w:rsidP="007B6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подразделений:  </w:t>
      </w:r>
    </w:p>
    <w:p w14:paraId="77E590E2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4.1. ____________________________.  </w:t>
      </w:r>
    </w:p>
    <w:p w14:paraId="3CF43533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4.2. ____________________________.  </w:t>
      </w:r>
    </w:p>
    <w:p w14:paraId="7FA9AC2E" w14:textId="77777777" w:rsidR="007B66A5" w:rsidRPr="007B66A5" w:rsidRDefault="007B66A5" w:rsidP="007B6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   4.3. ____________________________.  </w:t>
      </w:r>
    </w:p>
    <w:p w14:paraId="2B3F6BEE" w14:textId="5B3A9F9F" w:rsidR="007B66A5" w:rsidRPr="007B66A5" w:rsidRDefault="007B66A5" w:rsidP="007B6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исполнение приказа ____________________________.  </w:t>
      </w:r>
    </w:p>
    <w:p w14:paraId="08FEB4A9" w14:textId="730A7B9D" w:rsidR="007B66A5" w:rsidRDefault="007B66A5" w:rsidP="007B6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6A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5559F4B6" w14:textId="77777777" w:rsidR="007B66A5" w:rsidRDefault="007B66A5" w:rsidP="007B66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0DCA1A" w14:textId="77777777" w:rsidR="007B66A5" w:rsidRDefault="007B66A5" w:rsidP="007B6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70F2C12" w14:textId="77777777" w:rsidR="007B66A5" w:rsidRDefault="007B66A5" w:rsidP="007B66A5"/>
    <w:p w14:paraId="4C1AACA5" w14:textId="77777777" w:rsidR="007B66A5" w:rsidRDefault="007B66A5" w:rsidP="007B66A5"/>
    <w:p w14:paraId="365E0451" w14:textId="77777777" w:rsidR="007B66A5" w:rsidRDefault="007B66A5" w:rsidP="007B66A5">
      <w:r>
        <w:tab/>
      </w:r>
    </w:p>
    <w:p w14:paraId="4FD8711D" w14:textId="77777777" w:rsidR="007B66A5" w:rsidRDefault="007B66A5" w:rsidP="007B66A5"/>
    <w:p w14:paraId="3D784FA2" w14:textId="77777777" w:rsidR="007B66A5" w:rsidRDefault="007B66A5" w:rsidP="007B66A5"/>
    <w:p w14:paraId="4B93DB7C" w14:textId="77777777" w:rsidR="007B66A5" w:rsidRDefault="007B66A5" w:rsidP="007B66A5"/>
    <w:p w14:paraId="0257F187" w14:textId="77777777" w:rsidR="007B66A5" w:rsidRDefault="007B66A5" w:rsidP="007B66A5"/>
    <w:p w14:paraId="02D9747B" w14:textId="77777777" w:rsidR="007B66A5" w:rsidRDefault="007B66A5" w:rsidP="007B66A5"/>
    <w:p w14:paraId="6B563B25" w14:textId="77777777" w:rsidR="007B66A5" w:rsidRDefault="007B66A5" w:rsidP="007B66A5"/>
    <w:p w14:paraId="6627EE93" w14:textId="77777777" w:rsidR="007B66A5" w:rsidRDefault="007B66A5" w:rsidP="007B66A5"/>
    <w:p w14:paraId="24F86495" w14:textId="77777777" w:rsidR="007B66A5" w:rsidRPr="005C0CD5" w:rsidRDefault="007B66A5" w:rsidP="007B66A5"/>
    <w:p w14:paraId="6837602C" w14:textId="77777777" w:rsidR="007B66A5" w:rsidRDefault="007B66A5" w:rsidP="007B66A5"/>
    <w:p w14:paraId="2F717318" w14:textId="77777777" w:rsidR="007B66A5" w:rsidRDefault="007B66A5" w:rsidP="007B66A5"/>
    <w:p w14:paraId="2E5923E8" w14:textId="77777777" w:rsidR="007B66A5" w:rsidRDefault="007B66A5" w:rsidP="007B66A5"/>
    <w:p w14:paraId="2CC339FF" w14:textId="77777777" w:rsidR="007B66A5" w:rsidRDefault="007B66A5" w:rsidP="007B66A5"/>
    <w:p w14:paraId="5894C6C0" w14:textId="77777777" w:rsidR="007B66A5" w:rsidRDefault="007B66A5" w:rsidP="007B66A5"/>
    <w:p w14:paraId="5E9988CB" w14:textId="77777777" w:rsidR="007B66A5" w:rsidRDefault="007B66A5" w:rsidP="007B66A5"/>
    <w:p w14:paraId="4321B3CE" w14:textId="77777777" w:rsidR="007B66A5" w:rsidRDefault="007B66A5" w:rsidP="007B66A5"/>
    <w:p w14:paraId="7EFBBA6D" w14:textId="77777777" w:rsidR="007B66A5" w:rsidRDefault="007B66A5" w:rsidP="007B66A5"/>
    <w:p w14:paraId="1A2BEA93" w14:textId="77777777" w:rsidR="007B66A5" w:rsidRDefault="007B66A5" w:rsidP="007B66A5"/>
    <w:p w14:paraId="21D2D05D" w14:textId="77777777" w:rsidR="007B66A5" w:rsidRDefault="007B66A5" w:rsidP="007B66A5"/>
    <w:p w14:paraId="2810E479" w14:textId="77777777" w:rsidR="00191728" w:rsidRDefault="00191728"/>
    <w:sectPr w:rsidR="0019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28"/>
    <w:rsid w:val="00191728"/>
    <w:rsid w:val="007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0BED"/>
  <w15:chartTrackingRefBased/>
  <w15:docId w15:val="{55498CE9-8EA9-4CE2-B7F2-3BB152C0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6A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2025-09-25T03:57:00Z</dcterms:created>
  <dcterms:modified xsi:type="dcterms:W3CDTF">2025-09-25T03:57:00Z</dcterms:modified>
</cp:coreProperties>
</file>