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552DF" w14:textId="77777777" w:rsidR="004A2E1E" w:rsidRDefault="004A2E1E" w:rsidP="004A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2791A3E" w14:textId="77777777" w:rsidR="004A2E1E" w:rsidRDefault="004A2E1E" w:rsidP="004A2E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5EC7925" w14:textId="0BF07D6D" w:rsidR="004A2E1E" w:rsidRDefault="004A2E1E" w:rsidP="004A2E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A2E1E">
        <w:rPr>
          <w:rFonts w:ascii="Times New Roman" w:hAnsi="Times New Roman" w:cs="Times New Roman"/>
          <w:sz w:val="24"/>
          <w:szCs w:val="24"/>
        </w:rPr>
        <w:t>О внедрении корпоративной платформы электронного документооборота</w:t>
      </w:r>
    </w:p>
    <w:p w14:paraId="074D076C" w14:textId="36C9C738" w:rsidR="004A2E1E" w:rsidRDefault="004A2E1E" w:rsidP="004A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258CB9B" w14:textId="003A2243" w:rsidR="004A2E1E" w:rsidRDefault="004A2E1E" w:rsidP="004A2E1E">
      <w:pPr>
        <w:jc w:val="both"/>
        <w:rPr>
          <w:rFonts w:ascii="Times New Roman" w:hAnsi="Times New Roman" w:cs="Times New Roman"/>
          <w:sz w:val="24"/>
          <w:szCs w:val="24"/>
        </w:rPr>
      </w:pPr>
      <w:r w:rsidRPr="004A2E1E">
        <w:rPr>
          <w:rFonts w:ascii="Times New Roman" w:hAnsi="Times New Roman" w:cs="Times New Roman"/>
          <w:sz w:val="24"/>
          <w:szCs w:val="24"/>
        </w:rPr>
        <w:t>В целях повышения эффективности работы, прозрачности и ускорения процессов документооборота</w:t>
      </w:r>
    </w:p>
    <w:p w14:paraId="11E304C4" w14:textId="3577DCA7" w:rsidR="004A2E1E" w:rsidRDefault="004A2E1E" w:rsidP="004A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205EF21" w14:textId="77777777" w:rsidR="004A2E1E" w:rsidRPr="004A2E1E" w:rsidRDefault="004A2E1E" w:rsidP="004A2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E1E">
        <w:rPr>
          <w:rFonts w:ascii="Times New Roman" w:hAnsi="Times New Roman" w:cs="Times New Roman"/>
          <w:sz w:val="24"/>
          <w:szCs w:val="24"/>
        </w:rPr>
        <w:t xml:space="preserve">Внедрить корпоративную платформу электронного документооборота в __________________________.  </w:t>
      </w:r>
    </w:p>
    <w:p w14:paraId="58B39C0E" w14:textId="1191BB20" w:rsidR="004A2E1E" w:rsidRPr="004A2E1E" w:rsidRDefault="004A2E1E" w:rsidP="004A2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E1E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внедрение и сопровождение системы:  </w:t>
      </w:r>
    </w:p>
    <w:p w14:paraId="7D76A178" w14:textId="77777777" w:rsidR="004A2E1E" w:rsidRPr="004A2E1E" w:rsidRDefault="004A2E1E" w:rsidP="004A2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2E1E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4B1D775F" w14:textId="77777777" w:rsidR="004A2E1E" w:rsidRPr="004A2E1E" w:rsidRDefault="004A2E1E" w:rsidP="004A2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2E1E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44795E3D" w14:textId="77777777" w:rsidR="004A2E1E" w:rsidRPr="004A2E1E" w:rsidRDefault="004A2E1E" w:rsidP="004A2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2E1E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7F21251F" w14:textId="1EC484CE" w:rsidR="004A2E1E" w:rsidRPr="004A2E1E" w:rsidRDefault="004A2E1E" w:rsidP="004A2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E1E">
        <w:rPr>
          <w:rFonts w:ascii="Times New Roman" w:hAnsi="Times New Roman" w:cs="Times New Roman"/>
          <w:sz w:val="24"/>
          <w:szCs w:val="24"/>
        </w:rPr>
        <w:t xml:space="preserve">Установить порядок создания, согласования, подписания и хранения документов в системе.  </w:t>
      </w:r>
    </w:p>
    <w:p w14:paraId="359A03BC" w14:textId="7427A5EE" w:rsidR="004A2E1E" w:rsidRPr="004A2E1E" w:rsidRDefault="004A2E1E" w:rsidP="004A2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E1E">
        <w:rPr>
          <w:rFonts w:ascii="Times New Roman" w:hAnsi="Times New Roman" w:cs="Times New Roman"/>
          <w:sz w:val="24"/>
          <w:szCs w:val="24"/>
        </w:rPr>
        <w:t xml:space="preserve">Провести обучение сотрудников работе с платформой и закрепить правила пользования.  </w:t>
      </w:r>
    </w:p>
    <w:p w14:paraId="708E054E" w14:textId="30158629" w:rsidR="004A2E1E" w:rsidRPr="004A2E1E" w:rsidRDefault="004A2E1E" w:rsidP="004A2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E1E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__________________________.  </w:t>
      </w:r>
    </w:p>
    <w:p w14:paraId="46D17A67" w14:textId="44C89F8C" w:rsidR="004A2E1E" w:rsidRDefault="004A2E1E" w:rsidP="004A2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4A2E1E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p w14:paraId="09C79B2A" w14:textId="77777777" w:rsidR="004A2E1E" w:rsidRDefault="004A2E1E" w:rsidP="004A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9985933" w14:textId="77777777" w:rsidR="004A2E1E" w:rsidRDefault="004A2E1E" w:rsidP="004A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4A2C32E" w14:textId="77777777" w:rsidR="004A2E1E" w:rsidRDefault="004A2E1E" w:rsidP="004A2E1E"/>
    <w:p w14:paraId="2326AAC2" w14:textId="77777777" w:rsidR="004A2E1E" w:rsidRDefault="004A2E1E" w:rsidP="004A2E1E"/>
    <w:p w14:paraId="1D718F73" w14:textId="77777777" w:rsidR="004A2E1E" w:rsidRDefault="004A2E1E" w:rsidP="004A2E1E"/>
    <w:p w14:paraId="2898E062" w14:textId="77777777" w:rsidR="004A2E1E" w:rsidRDefault="004A2E1E" w:rsidP="004A2E1E"/>
    <w:p w14:paraId="0BE4CC86" w14:textId="77777777" w:rsidR="004A2E1E" w:rsidRDefault="004A2E1E" w:rsidP="004A2E1E"/>
    <w:p w14:paraId="6386D7A4" w14:textId="77777777" w:rsidR="004A2E1E" w:rsidRDefault="004A2E1E" w:rsidP="004A2E1E"/>
    <w:p w14:paraId="470B99CD" w14:textId="77777777" w:rsidR="004A2E1E" w:rsidRDefault="004A2E1E" w:rsidP="004A2E1E"/>
    <w:p w14:paraId="2318248B" w14:textId="77777777" w:rsidR="004A2E1E" w:rsidRDefault="004A2E1E" w:rsidP="004A2E1E"/>
    <w:p w14:paraId="703E9E84" w14:textId="77777777" w:rsidR="004A2E1E" w:rsidRDefault="004A2E1E" w:rsidP="004A2E1E"/>
    <w:p w14:paraId="2D542CBC" w14:textId="77777777" w:rsidR="004A2E1E" w:rsidRDefault="004A2E1E" w:rsidP="004A2E1E"/>
    <w:p w14:paraId="1144E8AA" w14:textId="77777777" w:rsidR="004A2E1E" w:rsidRDefault="004A2E1E" w:rsidP="004A2E1E"/>
    <w:p w14:paraId="7B8EB44B" w14:textId="77777777" w:rsidR="00A73445" w:rsidRDefault="00A73445"/>
    <w:sectPr w:rsidR="00A7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45"/>
    <w:rsid w:val="004A2E1E"/>
    <w:rsid w:val="00A7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18D0"/>
  <w15:chartTrackingRefBased/>
  <w15:docId w15:val="{55B83628-E1DC-4B08-9912-164B28B4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E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2025-10-03T04:20:00Z</dcterms:created>
  <dcterms:modified xsi:type="dcterms:W3CDTF">2025-10-03T04:20:00Z</dcterms:modified>
</cp:coreProperties>
</file>