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67CC2" w14:textId="77777777" w:rsidR="008212E7" w:rsidRDefault="008212E7" w:rsidP="00821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CCFB64" w14:textId="77777777" w:rsidR="008212E7" w:rsidRDefault="008212E7" w:rsidP="00821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A3615F5" w14:textId="77777777" w:rsidR="008212E7" w:rsidRDefault="008212E7" w:rsidP="008212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212E7">
        <w:rPr>
          <w:rFonts w:ascii="Times New Roman" w:hAnsi="Times New Roman" w:cs="Times New Roman"/>
          <w:sz w:val="24"/>
          <w:szCs w:val="24"/>
        </w:rPr>
        <w:t>О внедрении единой системы аутентификации сотрудников</w:t>
      </w:r>
    </w:p>
    <w:p w14:paraId="6ECD46FC" w14:textId="7C2E606C" w:rsidR="008212E7" w:rsidRDefault="008212E7" w:rsidP="00821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E10DBD4" w14:textId="07CE19ED" w:rsidR="008212E7" w:rsidRDefault="008212E7" w:rsidP="00821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 xml:space="preserve">В целях повышения информационной безопасности, стандартизации управления доступом и минимизации рисков несанкционированного доступа </w:t>
      </w:r>
    </w:p>
    <w:p w14:paraId="4BF61E08" w14:textId="0E318D92" w:rsidR="008212E7" w:rsidRDefault="008212E7" w:rsidP="00821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70BCD2E" w14:textId="77777777" w:rsidR="008212E7" w:rsidRPr="008212E7" w:rsidRDefault="008212E7" w:rsidP="00821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>Внедрить единую систему аутентификации сотрудников ____________________________________.</w:t>
      </w:r>
    </w:p>
    <w:p w14:paraId="6ACB123C" w14:textId="3031C722" w:rsidR="008212E7" w:rsidRPr="008212E7" w:rsidRDefault="008212E7" w:rsidP="00821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>Назначить ИТ-отдел ответственным за ____________________________________.</w:t>
      </w:r>
    </w:p>
    <w:p w14:paraId="0B876E4D" w14:textId="00B1381A" w:rsidR="008212E7" w:rsidRPr="008212E7" w:rsidRDefault="008212E7" w:rsidP="00821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659F4607" w14:textId="29C1DB45" w:rsidR="008212E7" w:rsidRPr="008212E7" w:rsidRDefault="008212E7" w:rsidP="00821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>Сотрудникам ____________________________________.</w:t>
      </w:r>
    </w:p>
    <w:p w14:paraId="2A4E7461" w14:textId="0D05A4C9" w:rsidR="008212E7" w:rsidRPr="008212E7" w:rsidRDefault="008212E7" w:rsidP="00821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16CC35E9" w14:textId="2C8F7346" w:rsidR="008212E7" w:rsidRDefault="008212E7" w:rsidP="00821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E7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  <w:bookmarkStart w:id="4" w:name="_GoBack"/>
      <w:bookmarkEnd w:id="4"/>
    </w:p>
    <w:p w14:paraId="36E19CFD" w14:textId="77777777" w:rsidR="008212E7" w:rsidRDefault="008212E7" w:rsidP="00821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85074FF" w14:textId="77777777" w:rsidR="008212E7" w:rsidRDefault="008212E7" w:rsidP="00821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1A5215F" w14:textId="77777777" w:rsidR="008212E7" w:rsidRDefault="008212E7" w:rsidP="008212E7"/>
    <w:p w14:paraId="06FDFEF9" w14:textId="77777777" w:rsidR="008212E7" w:rsidRDefault="008212E7" w:rsidP="008212E7"/>
    <w:p w14:paraId="592B588B" w14:textId="77777777" w:rsidR="008212E7" w:rsidRDefault="008212E7" w:rsidP="008212E7"/>
    <w:p w14:paraId="6EF0AE46" w14:textId="77777777" w:rsidR="008212E7" w:rsidRDefault="008212E7" w:rsidP="008212E7"/>
    <w:p w14:paraId="225AB535" w14:textId="77777777" w:rsidR="008212E7" w:rsidRDefault="008212E7" w:rsidP="008212E7"/>
    <w:p w14:paraId="0CE67CD0" w14:textId="77777777" w:rsidR="008212E7" w:rsidRDefault="008212E7" w:rsidP="008212E7"/>
    <w:p w14:paraId="014EE0C7" w14:textId="77777777" w:rsidR="008212E7" w:rsidRDefault="008212E7" w:rsidP="008212E7"/>
    <w:p w14:paraId="65325198" w14:textId="77777777" w:rsidR="00704E81" w:rsidRDefault="00704E81"/>
    <w:sectPr w:rsidR="0070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81"/>
    <w:rsid w:val="00704E81"/>
    <w:rsid w:val="008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286"/>
  <w15:chartTrackingRefBased/>
  <w15:docId w15:val="{00951334-FDC0-4B57-9981-8F626E4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2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2025-09-29T04:52:00Z</dcterms:created>
  <dcterms:modified xsi:type="dcterms:W3CDTF">2025-09-29T04:52:00Z</dcterms:modified>
</cp:coreProperties>
</file>