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6AA21" w14:textId="77777777" w:rsidR="00EA1FE2" w:rsidRDefault="00EA1FE2" w:rsidP="00EA1F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5C9AF3F" w14:textId="77777777" w:rsidR="00EA1FE2" w:rsidRDefault="00EA1FE2" w:rsidP="00EA1F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4D46677" w14:textId="310E749A" w:rsidR="00EA1FE2" w:rsidRDefault="00EA1FE2" w:rsidP="00EA1F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A1FE2">
        <w:rPr>
          <w:rFonts w:ascii="Times New Roman" w:hAnsi="Times New Roman" w:cs="Times New Roman"/>
          <w:sz w:val="24"/>
          <w:szCs w:val="24"/>
        </w:rPr>
        <w:t xml:space="preserve">б усилении контроля за расходами на закупки и подрядчиков </w:t>
      </w:r>
    </w:p>
    <w:p w14:paraId="62A2E790" w14:textId="04470D07" w:rsidR="00EA1FE2" w:rsidRDefault="00EA1FE2" w:rsidP="00EA1F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2E4FBE70" w14:textId="77777777" w:rsidR="00EA1FE2" w:rsidRDefault="00EA1FE2" w:rsidP="00EA1F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A1FE2">
        <w:rPr>
          <w:rFonts w:ascii="Times New Roman" w:hAnsi="Times New Roman" w:cs="Times New Roman"/>
          <w:sz w:val="24"/>
          <w:szCs w:val="24"/>
        </w:rPr>
        <w:t xml:space="preserve">В целях оптимизации затрат, повышения прозрачности закупочной деятельности и недопущения неэффективных расходов  </w:t>
      </w:r>
    </w:p>
    <w:p w14:paraId="22A89B5A" w14:textId="1EDD63F0" w:rsidR="00EA1FE2" w:rsidRDefault="00EA1FE2" w:rsidP="00EA1F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8A3382F" w14:textId="77777777" w:rsidR="00EA1FE2" w:rsidRPr="00EA1FE2" w:rsidRDefault="00EA1FE2" w:rsidP="00EA1F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FE2">
        <w:rPr>
          <w:rFonts w:ascii="Times New Roman" w:hAnsi="Times New Roman" w:cs="Times New Roman"/>
          <w:sz w:val="24"/>
          <w:szCs w:val="24"/>
        </w:rPr>
        <w:t xml:space="preserve">Установить обязательное согласование всех закупок свыше 500 000 (Пятьсот тысяч) рублей с финансовым отделом.  </w:t>
      </w:r>
    </w:p>
    <w:p w14:paraId="08AF4D54" w14:textId="0C6FEF0D" w:rsidR="00EA1FE2" w:rsidRPr="00EA1FE2" w:rsidRDefault="00EA1FE2" w:rsidP="00EA1F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FE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закупочной деятельности начальника отдела снабжения Петрова Сергея Викторовича.  </w:t>
      </w:r>
    </w:p>
    <w:p w14:paraId="4836325B" w14:textId="529377A1" w:rsidR="00EA1FE2" w:rsidRPr="00EA1FE2" w:rsidRDefault="00EA1FE2" w:rsidP="00EA1F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FE2">
        <w:rPr>
          <w:rFonts w:ascii="Times New Roman" w:hAnsi="Times New Roman" w:cs="Times New Roman"/>
          <w:sz w:val="24"/>
          <w:szCs w:val="24"/>
        </w:rPr>
        <w:t xml:space="preserve">Создать комиссию по проверке договоров с подрядчиками в составе:  </w:t>
      </w:r>
    </w:p>
    <w:p w14:paraId="6236B8A7" w14:textId="26D7484B" w:rsidR="00EA1FE2" w:rsidRPr="00EA1FE2" w:rsidRDefault="00EA1FE2" w:rsidP="00EA1F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1FE2">
        <w:rPr>
          <w:rFonts w:ascii="Times New Roman" w:hAnsi="Times New Roman" w:cs="Times New Roman"/>
          <w:sz w:val="24"/>
          <w:szCs w:val="24"/>
        </w:rPr>
        <w:t xml:space="preserve">– главный бухгалтер Иванова Елена Михайловна;  </w:t>
      </w:r>
    </w:p>
    <w:p w14:paraId="6856D893" w14:textId="2B089C15" w:rsidR="00EA1FE2" w:rsidRPr="00EA1FE2" w:rsidRDefault="00EA1FE2" w:rsidP="00EA1F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1FE2">
        <w:rPr>
          <w:rFonts w:ascii="Times New Roman" w:hAnsi="Times New Roman" w:cs="Times New Roman"/>
          <w:sz w:val="24"/>
          <w:szCs w:val="24"/>
        </w:rPr>
        <w:t xml:space="preserve"> – начальник юридического отдела Сидоров Алексей Павлович;  </w:t>
      </w:r>
    </w:p>
    <w:p w14:paraId="66BF6D8B" w14:textId="1030064D" w:rsidR="00EA1FE2" w:rsidRPr="00EA1FE2" w:rsidRDefault="00EA1FE2" w:rsidP="00EA1F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1FE2">
        <w:rPr>
          <w:rFonts w:ascii="Times New Roman" w:hAnsi="Times New Roman" w:cs="Times New Roman"/>
          <w:sz w:val="24"/>
          <w:szCs w:val="24"/>
        </w:rPr>
        <w:t xml:space="preserve"> – начальник службы безопасности Кузнецов Дмитрий Андреевич.  </w:t>
      </w:r>
    </w:p>
    <w:p w14:paraId="25721ECA" w14:textId="2613E47B" w:rsidR="00EA1FE2" w:rsidRDefault="00EA1FE2" w:rsidP="00EA1F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FE2">
        <w:rPr>
          <w:rFonts w:ascii="Times New Roman" w:hAnsi="Times New Roman" w:cs="Times New Roman"/>
          <w:sz w:val="24"/>
          <w:szCs w:val="24"/>
        </w:rPr>
        <w:t>Финансовому отделу ежеквартально представлять отчет о расходах на закупки и подрядчиков генерал</w:t>
      </w:r>
      <w:bookmarkStart w:id="1" w:name="_GoBack"/>
      <w:bookmarkEnd w:id="1"/>
      <w:r w:rsidRPr="00EA1FE2">
        <w:rPr>
          <w:rFonts w:ascii="Times New Roman" w:hAnsi="Times New Roman" w:cs="Times New Roman"/>
          <w:sz w:val="24"/>
          <w:szCs w:val="24"/>
        </w:rPr>
        <w:t xml:space="preserve">ьному директору.  </w:t>
      </w:r>
    </w:p>
    <w:p w14:paraId="5629D35D" w14:textId="3447115E" w:rsidR="00EA1FE2" w:rsidRPr="00EA1FE2" w:rsidRDefault="00EA1FE2" w:rsidP="00EA1F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FE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109DCED6" w14:textId="77777777" w:rsidR="00EA1FE2" w:rsidRDefault="00EA1FE2" w:rsidP="00EA1F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1149467" w14:textId="77777777" w:rsidR="00EA1FE2" w:rsidRDefault="00EA1FE2" w:rsidP="00EA1FE2"/>
    <w:p w14:paraId="5D8DF0C8" w14:textId="77777777" w:rsidR="00EA1FE2" w:rsidRDefault="00EA1FE2" w:rsidP="00EA1FE2"/>
    <w:p w14:paraId="295B1FCB" w14:textId="77777777" w:rsidR="00EA1FE2" w:rsidRDefault="00EA1FE2" w:rsidP="00EA1FE2"/>
    <w:p w14:paraId="27DF813E" w14:textId="77777777" w:rsidR="00EA1FE2" w:rsidRDefault="00EA1FE2" w:rsidP="00EA1FE2"/>
    <w:p w14:paraId="446E00D7" w14:textId="77777777" w:rsidR="00EA1FE2" w:rsidRDefault="00EA1FE2" w:rsidP="00EA1FE2"/>
    <w:p w14:paraId="4B22FF5D" w14:textId="77777777" w:rsidR="00EA1FE2" w:rsidRDefault="00EA1FE2" w:rsidP="00EA1FE2"/>
    <w:p w14:paraId="18AB62A9" w14:textId="77777777" w:rsidR="00EA1FE2" w:rsidRDefault="00EA1FE2" w:rsidP="00EA1FE2"/>
    <w:p w14:paraId="01F4B900" w14:textId="77777777" w:rsidR="00EA1FE2" w:rsidRDefault="00EA1FE2" w:rsidP="00EA1FE2"/>
    <w:p w14:paraId="2469F30B" w14:textId="77777777" w:rsidR="00EA1FE2" w:rsidRDefault="00EA1FE2" w:rsidP="00EA1FE2"/>
    <w:p w14:paraId="0F9DAFC3" w14:textId="77777777" w:rsidR="00EA1FE2" w:rsidRDefault="00EA1FE2" w:rsidP="00EA1FE2"/>
    <w:p w14:paraId="2F6C9040" w14:textId="77777777" w:rsidR="00EA1FE2" w:rsidRDefault="00EA1FE2" w:rsidP="00EA1FE2"/>
    <w:p w14:paraId="72E6BADE" w14:textId="77777777" w:rsidR="00EA1FE2" w:rsidRDefault="00EA1FE2" w:rsidP="00EA1FE2">
      <w:pPr>
        <w:rPr>
          <w:rFonts w:ascii="Times New Roman" w:hAnsi="Times New Roman" w:cs="Times New Roman"/>
        </w:rPr>
      </w:pPr>
    </w:p>
    <w:p w14:paraId="189BCBC4" w14:textId="77777777" w:rsidR="00EA1FE2" w:rsidRDefault="00EA1FE2" w:rsidP="00EA1FE2"/>
    <w:p w14:paraId="2BE4CE15" w14:textId="77777777" w:rsidR="00EA1FE2" w:rsidRDefault="00EA1FE2" w:rsidP="00EA1FE2"/>
    <w:p w14:paraId="03C2D818" w14:textId="77777777" w:rsidR="00EA1FE2" w:rsidRDefault="00EA1FE2" w:rsidP="00EA1FE2"/>
    <w:p w14:paraId="64E8C9BD" w14:textId="77777777" w:rsidR="00EA1FE2" w:rsidRDefault="00EA1FE2" w:rsidP="00EA1FE2"/>
    <w:p w14:paraId="7D2B1BFE" w14:textId="77777777" w:rsidR="00E901A8" w:rsidRDefault="00EA1FE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53"/>
    <w:rsid w:val="003E01BD"/>
    <w:rsid w:val="00743836"/>
    <w:rsid w:val="00DC5153"/>
    <w:rsid w:val="00EA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AC03"/>
  <w15:chartTrackingRefBased/>
  <w15:docId w15:val="{901E8BB5-7FFB-483B-AA05-53419695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FE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939</Characters>
  <Application>Microsoft Office Word</Application>
  <DocSecurity>0</DocSecurity>
  <Lines>18</Lines>
  <Paragraphs>3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2025-09-03T03:20:00Z</dcterms:created>
  <dcterms:modified xsi:type="dcterms:W3CDTF">2025-09-03T03:21:00Z</dcterms:modified>
</cp:coreProperties>
</file>