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76ED" w14:textId="77777777" w:rsidR="00382D53" w:rsidRDefault="00382D53" w:rsidP="00382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D4399D" w14:textId="77777777" w:rsidR="00382D53" w:rsidRDefault="00382D53" w:rsidP="00382D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2325719" w14:textId="0271E2F4" w:rsidR="00382D53" w:rsidRDefault="00382D53" w:rsidP="00382D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82D53">
        <w:rPr>
          <w:rFonts w:ascii="Times New Roman" w:hAnsi="Times New Roman" w:cs="Times New Roman"/>
          <w:sz w:val="24"/>
          <w:szCs w:val="24"/>
        </w:rPr>
        <w:t xml:space="preserve"> создании корпоративного университета </w:t>
      </w:r>
    </w:p>
    <w:p w14:paraId="6A40F9B3" w14:textId="46FC255E" w:rsidR="00382D53" w:rsidRDefault="00382D53" w:rsidP="00382D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15EA94BC" w14:textId="77777777" w:rsidR="00382D53" w:rsidRDefault="00382D53" w:rsidP="00382D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82D53">
        <w:rPr>
          <w:rFonts w:ascii="Times New Roman" w:hAnsi="Times New Roman" w:cs="Times New Roman"/>
          <w:sz w:val="24"/>
          <w:szCs w:val="24"/>
        </w:rPr>
        <w:t>В целях системного развития персонала, формирования кадрового резерва и внедрения современных образовательных технологий</w:t>
      </w:r>
    </w:p>
    <w:p w14:paraId="0A3CB933" w14:textId="169CBC25" w:rsidR="00382D53" w:rsidRDefault="00382D53" w:rsidP="00382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45284F" w14:textId="5904FEEF" w:rsidR="00382D53" w:rsidRPr="00382D53" w:rsidRDefault="00382D53" w:rsidP="00382D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>Создать с 01 октября 2025 года корпоративный университет ООО «</w:t>
      </w:r>
      <w:r w:rsidR="009E5BEE">
        <w:rPr>
          <w:rFonts w:ascii="Times New Roman" w:hAnsi="Times New Roman" w:cs="Times New Roman"/>
          <w:sz w:val="24"/>
          <w:szCs w:val="24"/>
        </w:rPr>
        <w:t>Вершки-Корешки</w:t>
      </w:r>
      <w:r w:rsidRPr="00382D53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672840A1" w14:textId="4EC7B183" w:rsidR="00382D53" w:rsidRPr="00382D53" w:rsidRDefault="00382D53" w:rsidP="00382D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 xml:space="preserve">Определить основными задачами корпоративного университета:  </w:t>
      </w:r>
    </w:p>
    <w:p w14:paraId="0E4449D7" w14:textId="5DF1CC8C" w:rsidR="00382D53" w:rsidRPr="00382D53" w:rsidRDefault="00382D53" w:rsidP="00382D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 xml:space="preserve">  – организацию внутреннего обучения сотрудников;  </w:t>
      </w:r>
    </w:p>
    <w:p w14:paraId="6CD17F6A" w14:textId="20410E86" w:rsidR="00382D53" w:rsidRPr="00382D53" w:rsidRDefault="00382D53" w:rsidP="00382D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 xml:space="preserve">  – развитие управленческих и профессиональных компетенций;  </w:t>
      </w:r>
    </w:p>
    <w:p w14:paraId="3C11FC32" w14:textId="7AD6E139" w:rsidR="00382D53" w:rsidRPr="00382D53" w:rsidRDefault="00382D53" w:rsidP="00382D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 xml:space="preserve">  – формирование кадрового резерва;  </w:t>
      </w:r>
    </w:p>
    <w:p w14:paraId="1904D937" w14:textId="77777777" w:rsidR="00382D53" w:rsidRPr="00382D53" w:rsidRDefault="00382D53" w:rsidP="00382D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 xml:space="preserve">   – внедрение цифровых технологий обучения.  </w:t>
      </w:r>
    </w:p>
    <w:p w14:paraId="6A0DDEA8" w14:textId="12FA884C" w:rsidR="00382D53" w:rsidRPr="00382D53" w:rsidRDefault="00382D53" w:rsidP="00382D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 xml:space="preserve">Назначить директором корпоративного университета начальника отдела обучения </w:t>
      </w:r>
      <w:proofErr w:type="spellStart"/>
      <w:r w:rsidRPr="00382D53">
        <w:rPr>
          <w:rFonts w:ascii="Times New Roman" w:hAnsi="Times New Roman" w:cs="Times New Roman"/>
          <w:sz w:val="24"/>
          <w:szCs w:val="24"/>
        </w:rPr>
        <w:t>Перевалову</w:t>
      </w:r>
      <w:proofErr w:type="spellEnd"/>
      <w:r w:rsidRPr="00382D53">
        <w:rPr>
          <w:rFonts w:ascii="Times New Roman" w:hAnsi="Times New Roman" w:cs="Times New Roman"/>
          <w:sz w:val="24"/>
          <w:szCs w:val="24"/>
        </w:rPr>
        <w:t xml:space="preserve"> Наталью Викторовну.  </w:t>
      </w:r>
    </w:p>
    <w:p w14:paraId="3123BE68" w14:textId="4B446121" w:rsidR="00382D53" w:rsidRPr="00382D53" w:rsidRDefault="00382D53" w:rsidP="00382D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>HR-департаменту в срок до 20 сентября 20</w:t>
      </w:r>
      <w:bookmarkStart w:id="1" w:name="_GoBack"/>
      <w:bookmarkEnd w:id="1"/>
      <w:r w:rsidRPr="00382D53">
        <w:rPr>
          <w:rFonts w:ascii="Times New Roman" w:hAnsi="Times New Roman" w:cs="Times New Roman"/>
          <w:sz w:val="24"/>
          <w:szCs w:val="24"/>
        </w:rPr>
        <w:t xml:space="preserve">25 года подготовить Положение о корпоративном университете и представить его на утверждение генеральному директору.  </w:t>
      </w:r>
    </w:p>
    <w:p w14:paraId="434C5A6C" w14:textId="565FB033" w:rsidR="00382D53" w:rsidRPr="00382D53" w:rsidRDefault="00382D53" w:rsidP="00382D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 xml:space="preserve">Финансовому отделу предусмотреть отдельную статью бюджета на деятельность корпоративного университета.  </w:t>
      </w:r>
    </w:p>
    <w:p w14:paraId="5DE84E10" w14:textId="66E8BA04" w:rsidR="00382D53" w:rsidRDefault="00382D53" w:rsidP="00382D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D5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3FDCE915" w14:textId="77777777" w:rsidR="00382D53" w:rsidRDefault="00382D53" w:rsidP="00382D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E6B435" w14:textId="77777777" w:rsidR="00382D53" w:rsidRDefault="00382D53" w:rsidP="00382D53"/>
    <w:p w14:paraId="659C061B" w14:textId="77777777" w:rsidR="00382D53" w:rsidRDefault="00382D53" w:rsidP="00382D53"/>
    <w:p w14:paraId="2DA32422" w14:textId="77777777" w:rsidR="00382D53" w:rsidRDefault="00382D53" w:rsidP="00382D53"/>
    <w:p w14:paraId="66ADFC86" w14:textId="77777777" w:rsidR="00382D53" w:rsidRDefault="00382D53" w:rsidP="00382D53"/>
    <w:p w14:paraId="3BBD8828" w14:textId="77777777" w:rsidR="00382D53" w:rsidRDefault="00382D53" w:rsidP="00382D53"/>
    <w:p w14:paraId="711D3A73" w14:textId="77777777" w:rsidR="00382D53" w:rsidRDefault="00382D53" w:rsidP="00382D53"/>
    <w:p w14:paraId="09583867" w14:textId="77777777" w:rsidR="00382D53" w:rsidRDefault="00382D53" w:rsidP="00382D53"/>
    <w:p w14:paraId="18788D2E" w14:textId="77777777" w:rsidR="00382D53" w:rsidRDefault="00382D53" w:rsidP="00382D53"/>
    <w:p w14:paraId="63CCD54E" w14:textId="77777777" w:rsidR="00382D53" w:rsidRDefault="00382D53" w:rsidP="00382D53"/>
    <w:p w14:paraId="442008FF" w14:textId="77777777" w:rsidR="00382D53" w:rsidRDefault="00382D53" w:rsidP="00382D53"/>
    <w:p w14:paraId="1C05FB8D" w14:textId="77777777" w:rsidR="00382D53" w:rsidRDefault="00382D53" w:rsidP="00382D53"/>
    <w:p w14:paraId="2C900CB1" w14:textId="77777777" w:rsidR="00382D53" w:rsidRDefault="00382D53" w:rsidP="00382D53">
      <w:pPr>
        <w:rPr>
          <w:rFonts w:ascii="Times New Roman" w:hAnsi="Times New Roman" w:cs="Times New Roman"/>
        </w:rPr>
      </w:pPr>
    </w:p>
    <w:p w14:paraId="2D43AC2E" w14:textId="77777777" w:rsidR="00382D53" w:rsidRDefault="00382D53" w:rsidP="00382D53"/>
    <w:p w14:paraId="18313E4D" w14:textId="77777777" w:rsidR="00382D53" w:rsidRDefault="00382D53" w:rsidP="00382D53"/>
    <w:p w14:paraId="342FBE6E" w14:textId="77777777" w:rsidR="00382D53" w:rsidRDefault="00382D53" w:rsidP="00382D53"/>
    <w:p w14:paraId="26A94D1E" w14:textId="77777777" w:rsidR="00382D53" w:rsidRDefault="00382D53" w:rsidP="00382D53"/>
    <w:p w14:paraId="4800327E" w14:textId="77777777" w:rsidR="00382D53" w:rsidRDefault="00382D53" w:rsidP="00382D53"/>
    <w:p w14:paraId="4A9DE743" w14:textId="77777777" w:rsidR="00382D53" w:rsidRDefault="00382D53" w:rsidP="00382D53"/>
    <w:p w14:paraId="77ADDACB" w14:textId="77777777" w:rsidR="00E901A8" w:rsidRDefault="009E5BE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F7"/>
    <w:rsid w:val="00382D53"/>
    <w:rsid w:val="003E01BD"/>
    <w:rsid w:val="00743836"/>
    <w:rsid w:val="009E5BEE"/>
    <w:rsid w:val="00AE5FF7"/>
    <w:rsid w:val="00B3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3CCB"/>
  <w15:chartTrackingRefBased/>
  <w15:docId w15:val="{79E37B9E-2C40-4F2B-A9E2-3381E722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D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2025-09-03T03:38:00Z</dcterms:created>
  <dcterms:modified xsi:type="dcterms:W3CDTF">2025-09-03T03:41:00Z</dcterms:modified>
</cp:coreProperties>
</file>