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58FCE" w14:textId="77777777" w:rsidR="00236B5F" w:rsidRDefault="00236B5F" w:rsidP="00236B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EFA94C0" w14:textId="77777777" w:rsidR="00236B5F" w:rsidRDefault="00236B5F" w:rsidP="00236B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6E3F602" w14:textId="72615881" w:rsidR="00236B5F" w:rsidRDefault="00236B5F" w:rsidP="00236B5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236B5F">
        <w:rPr>
          <w:rFonts w:ascii="Times New Roman" w:hAnsi="Times New Roman" w:cs="Times New Roman"/>
          <w:sz w:val="24"/>
          <w:szCs w:val="24"/>
        </w:rPr>
        <w:t>о порядке реагирования на жалобы клиентов</w:t>
      </w:r>
    </w:p>
    <w:p w14:paraId="704C7E29" w14:textId="4F804500" w:rsidR="00236B5F" w:rsidRDefault="00236B5F" w:rsidP="00236B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806EB99" w14:textId="77777777" w:rsidR="00236B5F" w:rsidRDefault="00236B5F" w:rsidP="00236B5F">
      <w:pPr>
        <w:jc w:val="both"/>
        <w:rPr>
          <w:rFonts w:ascii="Times New Roman" w:hAnsi="Times New Roman" w:cs="Times New Roman"/>
          <w:sz w:val="24"/>
          <w:szCs w:val="24"/>
        </w:rPr>
      </w:pPr>
      <w:r w:rsidRPr="00236B5F">
        <w:rPr>
          <w:rFonts w:ascii="Times New Roman" w:hAnsi="Times New Roman" w:cs="Times New Roman"/>
          <w:sz w:val="24"/>
          <w:szCs w:val="24"/>
        </w:rPr>
        <w:t xml:space="preserve">В целях [повышения качества обслуживания, укрепления репутации, соблюдения законодательства]  </w:t>
      </w:r>
    </w:p>
    <w:p w14:paraId="6DEBA32C" w14:textId="5B5C892A" w:rsidR="00236B5F" w:rsidRDefault="00236B5F" w:rsidP="00236B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B08338E" w14:textId="77777777" w:rsidR="00236B5F" w:rsidRPr="00236B5F" w:rsidRDefault="00236B5F" w:rsidP="00236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6B5F">
        <w:rPr>
          <w:rFonts w:ascii="Times New Roman" w:hAnsi="Times New Roman" w:cs="Times New Roman"/>
          <w:sz w:val="24"/>
          <w:szCs w:val="24"/>
        </w:rPr>
        <w:t xml:space="preserve">Утвердить порядок реагирования на жалобы клиентов.  </w:t>
      </w:r>
    </w:p>
    <w:p w14:paraId="14AEB730" w14:textId="4E607F26" w:rsidR="00236B5F" w:rsidRPr="00236B5F" w:rsidRDefault="00236B5F" w:rsidP="00236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6B5F">
        <w:rPr>
          <w:rFonts w:ascii="Times New Roman" w:hAnsi="Times New Roman" w:cs="Times New Roman"/>
          <w:sz w:val="24"/>
          <w:szCs w:val="24"/>
        </w:rPr>
        <w:t xml:space="preserve">Определить каналы приема: [телефон, почта, сайт, соцсети, устные обращения].  </w:t>
      </w:r>
    </w:p>
    <w:p w14:paraId="0DB675CC" w14:textId="66FAA38D" w:rsidR="00236B5F" w:rsidRPr="00236B5F" w:rsidRDefault="00236B5F" w:rsidP="00236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6B5F">
        <w:rPr>
          <w:rFonts w:ascii="Times New Roman" w:hAnsi="Times New Roman" w:cs="Times New Roman"/>
          <w:sz w:val="24"/>
          <w:szCs w:val="24"/>
        </w:rPr>
        <w:t xml:space="preserve">Организовать обязательную регистрацию жалоб в [журнале, CRM-системе].  </w:t>
      </w:r>
    </w:p>
    <w:p w14:paraId="2BD1BFEB" w14:textId="386154C1" w:rsidR="00236B5F" w:rsidRPr="00236B5F" w:rsidRDefault="00236B5F" w:rsidP="00236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6B5F">
        <w:rPr>
          <w:rFonts w:ascii="Times New Roman" w:hAnsi="Times New Roman" w:cs="Times New Roman"/>
          <w:sz w:val="24"/>
          <w:szCs w:val="24"/>
        </w:rPr>
        <w:t>Назначить ответственн</w:t>
      </w:r>
      <w:bookmarkStart w:id="4" w:name="_GoBack"/>
      <w:bookmarkEnd w:id="4"/>
      <w:r w:rsidRPr="00236B5F">
        <w:rPr>
          <w:rFonts w:ascii="Times New Roman" w:hAnsi="Times New Roman" w:cs="Times New Roman"/>
          <w:sz w:val="24"/>
          <w:szCs w:val="24"/>
        </w:rPr>
        <w:t xml:space="preserve">ыми: [службу качества, </w:t>
      </w:r>
      <w:proofErr w:type="spellStart"/>
      <w:r w:rsidRPr="00236B5F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236B5F">
        <w:rPr>
          <w:rFonts w:ascii="Times New Roman" w:hAnsi="Times New Roman" w:cs="Times New Roman"/>
          <w:sz w:val="24"/>
          <w:szCs w:val="24"/>
        </w:rPr>
        <w:t xml:space="preserve">-центр, IT-отдел].  </w:t>
      </w:r>
    </w:p>
    <w:p w14:paraId="28BC65AD" w14:textId="08FD459C" w:rsidR="00236B5F" w:rsidRPr="00236B5F" w:rsidRDefault="00236B5F" w:rsidP="00236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6B5F">
        <w:rPr>
          <w:rFonts w:ascii="Times New Roman" w:hAnsi="Times New Roman" w:cs="Times New Roman"/>
          <w:sz w:val="24"/>
          <w:szCs w:val="24"/>
        </w:rPr>
        <w:t xml:space="preserve">Установить сроки рассмотрения: [1 день — регистрация, 3 дня — предварительный ответ, 10 дней — окончательный].  </w:t>
      </w:r>
    </w:p>
    <w:p w14:paraId="5E956660" w14:textId="77642ECF" w:rsidR="00236B5F" w:rsidRPr="00236B5F" w:rsidRDefault="00236B5F" w:rsidP="00236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6B5F">
        <w:rPr>
          <w:rFonts w:ascii="Times New Roman" w:hAnsi="Times New Roman" w:cs="Times New Roman"/>
          <w:sz w:val="24"/>
          <w:szCs w:val="24"/>
        </w:rPr>
        <w:t xml:space="preserve">Ответы клиентам оформлять в корректной форме, с указанием принятых мер.  </w:t>
      </w:r>
    </w:p>
    <w:p w14:paraId="24856A7C" w14:textId="5964C3CB" w:rsidR="00236B5F" w:rsidRPr="00236B5F" w:rsidRDefault="00236B5F" w:rsidP="00236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6B5F">
        <w:rPr>
          <w:rFonts w:ascii="Times New Roman" w:hAnsi="Times New Roman" w:cs="Times New Roman"/>
          <w:sz w:val="24"/>
          <w:szCs w:val="24"/>
        </w:rPr>
        <w:t xml:space="preserve">Подразделениям ежеквартально предоставлять отчеты руководству.  </w:t>
      </w:r>
    </w:p>
    <w:p w14:paraId="2D52E952" w14:textId="09B821AF" w:rsidR="00236B5F" w:rsidRPr="00236B5F" w:rsidRDefault="00236B5F" w:rsidP="00236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6B5F">
        <w:rPr>
          <w:rFonts w:ascii="Times New Roman" w:hAnsi="Times New Roman" w:cs="Times New Roman"/>
          <w:sz w:val="24"/>
          <w:szCs w:val="24"/>
        </w:rPr>
        <w:t xml:space="preserve">Нарушение порядка влечет дисциплинарную ответственность.  </w:t>
      </w:r>
    </w:p>
    <w:p w14:paraId="013E1552" w14:textId="77F0EF5E" w:rsidR="00236B5F" w:rsidRDefault="00236B5F" w:rsidP="00236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6B5F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034040F5" w14:textId="77777777" w:rsidR="00236B5F" w:rsidRDefault="00236B5F" w:rsidP="00236B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30897F9" w14:textId="77777777" w:rsidR="00236B5F" w:rsidRDefault="00236B5F" w:rsidP="00236B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BBB024E" w14:textId="77777777" w:rsidR="00236B5F" w:rsidRDefault="00236B5F" w:rsidP="00236B5F"/>
    <w:p w14:paraId="20542276" w14:textId="77777777" w:rsidR="00236B5F" w:rsidRDefault="00236B5F" w:rsidP="00236B5F"/>
    <w:p w14:paraId="56BABE37" w14:textId="77777777" w:rsidR="00236B5F" w:rsidRDefault="00236B5F" w:rsidP="00236B5F"/>
    <w:p w14:paraId="28BED0C8" w14:textId="77777777" w:rsidR="005B5D19" w:rsidRDefault="005B5D19"/>
    <w:sectPr w:rsidR="005B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19"/>
    <w:rsid w:val="00236B5F"/>
    <w:rsid w:val="005B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C416"/>
  <w15:chartTrackingRefBased/>
  <w15:docId w15:val="{56A36E3C-D77D-45AF-B85C-800107A3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B5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2025-09-10T04:05:00Z</dcterms:created>
  <dcterms:modified xsi:type="dcterms:W3CDTF">2025-09-10T04:06:00Z</dcterms:modified>
</cp:coreProperties>
</file>