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7D7C" w14:textId="77777777" w:rsidR="00DB0160" w:rsidRDefault="00DB0160" w:rsidP="00DB0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E6BC8AE" w14:textId="77777777" w:rsidR="00DB0160" w:rsidRDefault="00DB0160" w:rsidP="00DB01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AD8B9DE" w14:textId="77777777" w:rsidR="00DB0160" w:rsidRDefault="00DB0160" w:rsidP="00DB0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 xml:space="preserve">О компенсации расходов на обучение детей </w:t>
      </w:r>
      <w:proofErr w:type="spellStart"/>
      <w:r w:rsidRPr="00DB0160">
        <w:rPr>
          <w:rFonts w:ascii="Times New Roman" w:hAnsi="Times New Roman" w:cs="Times New Roman"/>
          <w:sz w:val="24"/>
          <w:szCs w:val="24"/>
        </w:rPr>
        <w:t>сотрудников</w:t>
      </w:r>
    </w:p>
    <w:p w14:paraId="566AAD4C" w14:textId="4FFD7E07" w:rsidR="00DB0160" w:rsidRDefault="00DB0160" w:rsidP="00DB016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августа 2027 года</w:t>
      </w:r>
    </w:p>
    <w:p w14:paraId="051E1E6F" w14:textId="77777777" w:rsidR="00DB0160" w:rsidRDefault="00DB0160" w:rsidP="00DB01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B0160">
        <w:rPr>
          <w:rFonts w:ascii="Times New Roman" w:hAnsi="Times New Roman" w:cs="Times New Roman"/>
          <w:sz w:val="24"/>
          <w:szCs w:val="24"/>
        </w:rPr>
        <w:t>На основании решения генерального директора и в целях социальной поддержки работников,</w:t>
      </w:r>
    </w:p>
    <w:p w14:paraId="3E911C1E" w14:textId="18E78676" w:rsidR="00DB0160" w:rsidRDefault="00DB0160" w:rsidP="00DB01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0C9CD08" w14:textId="5CA2DA0A" w:rsidR="00DB0160" w:rsidRPr="00DB0160" w:rsidRDefault="00DB0160" w:rsidP="00DB0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Утвердить компенсацию расходов сотрудникам ООО "Вершки-Корешки" на оплату обучения их детей с 1 сентября 2027 года.</w:t>
      </w:r>
    </w:p>
    <w:p w14:paraId="38CB93FB" w14:textId="6466CAB8" w:rsidR="00DB0160" w:rsidRPr="00DB0160" w:rsidRDefault="00DB0160" w:rsidP="00DB0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 xml:space="preserve">Размер компенсации составляет </w:t>
      </w:r>
      <w:r w:rsidR="00B34681">
        <w:rPr>
          <w:rFonts w:ascii="Times New Roman" w:hAnsi="Times New Roman" w:cs="Times New Roman"/>
          <w:sz w:val="24"/>
          <w:szCs w:val="24"/>
        </w:rPr>
        <w:t>2 000</w:t>
      </w:r>
      <w:r w:rsidRPr="00DB0160">
        <w:rPr>
          <w:rFonts w:ascii="Times New Roman" w:hAnsi="Times New Roman" w:cs="Times New Roman"/>
          <w:sz w:val="24"/>
          <w:szCs w:val="24"/>
        </w:rPr>
        <w:t xml:space="preserve"> рублей в месяц на одного ребенка.</w:t>
      </w:r>
    </w:p>
    <w:p w14:paraId="74F8E97C" w14:textId="7601BB97" w:rsidR="00DB0160" w:rsidRPr="00DB0160" w:rsidRDefault="00DB0160" w:rsidP="00DB0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приказа:</w:t>
      </w:r>
    </w:p>
    <w:p w14:paraId="0C222A11" w14:textId="77777777" w:rsidR="00DB0160" w:rsidRPr="00DB0160" w:rsidRDefault="00DB0160" w:rsidP="00DB01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Отдел кадров – сбор заявлений сотрудников, проверка документов, учет компенсаций.</w:t>
      </w:r>
    </w:p>
    <w:p w14:paraId="15B496EF" w14:textId="77777777" w:rsidR="00DB0160" w:rsidRPr="00DB0160" w:rsidRDefault="00DB0160" w:rsidP="00DB01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Финансовый отдел – расчет выплат, контроль бюджета и своевременное перечисление компенсаций.</w:t>
      </w:r>
    </w:p>
    <w:p w14:paraId="4C0F109C" w14:textId="77777777" w:rsidR="00DB0160" w:rsidRPr="00DB0160" w:rsidRDefault="00DB0160" w:rsidP="00DB01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Руководители подразделений – контроль подачи заявлений и участия сотрудников в программе.</w:t>
      </w:r>
      <w:bookmarkStart w:id="1" w:name="_GoBack"/>
      <w:bookmarkEnd w:id="1"/>
    </w:p>
    <w:p w14:paraId="78FD1CF1" w14:textId="3B867B14" w:rsidR="00DB0160" w:rsidRPr="00DB0160" w:rsidRDefault="00DB0160" w:rsidP="00DB0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Установить порядок подачи заявлений: предоставление подтверждающих документов (квитанции, договора с образовательными учреждениями) и их обработка в течение 10 рабочих дней.</w:t>
      </w:r>
    </w:p>
    <w:p w14:paraId="214C3573" w14:textId="1406CA24" w:rsidR="00DB0160" w:rsidRPr="00DB0160" w:rsidRDefault="00DB0160" w:rsidP="00DB01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0160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персоналу.</w:t>
      </w:r>
    </w:p>
    <w:bookmarkEnd w:id="0"/>
    <w:p w14:paraId="400C0041" w14:textId="77777777" w:rsidR="00DB0160" w:rsidRDefault="00DB0160" w:rsidP="00DB01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772A564" w14:textId="77777777" w:rsidR="00DB0160" w:rsidRDefault="00DB0160" w:rsidP="00DB0160"/>
    <w:p w14:paraId="743FB6C1" w14:textId="77777777" w:rsidR="00DB0160" w:rsidRDefault="00DB0160" w:rsidP="00DB0160"/>
    <w:p w14:paraId="4B530A9D" w14:textId="77777777" w:rsidR="00DB0160" w:rsidRDefault="00DB0160" w:rsidP="00DB0160"/>
    <w:p w14:paraId="4BCB16A8" w14:textId="77777777" w:rsidR="00DB0160" w:rsidRDefault="00DB0160" w:rsidP="00DB0160"/>
    <w:p w14:paraId="4930FAE8" w14:textId="77777777" w:rsidR="00DB0160" w:rsidRDefault="00DB0160" w:rsidP="00DB0160"/>
    <w:p w14:paraId="771661E2" w14:textId="77777777" w:rsidR="00DB0160" w:rsidRDefault="00DB0160" w:rsidP="00DB0160"/>
    <w:p w14:paraId="30B5FF82" w14:textId="77777777" w:rsidR="00DB0160" w:rsidRDefault="00DB0160" w:rsidP="00DB0160"/>
    <w:p w14:paraId="5117E0FD" w14:textId="77777777" w:rsidR="00DB0160" w:rsidRDefault="00DB0160" w:rsidP="00DB0160"/>
    <w:p w14:paraId="1C1F1DAF" w14:textId="77777777" w:rsidR="00DB0160" w:rsidRDefault="00DB0160" w:rsidP="00DB0160"/>
    <w:p w14:paraId="70C278E5" w14:textId="77777777" w:rsidR="00DB0160" w:rsidRDefault="00DB0160" w:rsidP="00DB0160"/>
    <w:p w14:paraId="6FA4DD7A" w14:textId="77777777" w:rsidR="00DB0160" w:rsidRDefault="00DB0160" w:rsidP="00DB0160"/>
    <w:p w14:paraId="22D18DEE" w14:textId="77777777" w:rsidR="00DB0160" w:rsidRDefault="00DB0160" w:rsidP="00DB0160"/>
    <w:p w14:paraId="5C3E99A2" w14:textId="77777777" w:rsidR="00DB0160" w:rsidRDefault="00DB0160" w:rsidP="00DB01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8C234" w14:textId="77777777" w:rsidR="00DB0160" w:rsidRDefault="00DB0160" w:rsidP="00DB0160"/>
    <w:p w14:paraId="475F2360" w14:textId="77777777" w:rsidR="00DB0160" w:rsidRDefault="00DB0160" w:rsidP="00DB0160"/>
    <w:p w14:paraId="27DCF597" w14:textId="77777777" w:rsidR="00DB0160" w:rsidRDefault="00DB0160" w:rsidP="00DB0160"/>
    <w:p w14:paraId="62C661EB" w14:textId="77777777" w:rsidR="00DB0160" w:rsidRDefault="00DB0160" w:rsidP="00DB0160"/>
    <w:p w14:paraId="6FA759D2" w14:textId="77777777" w:rsidR="00DB0160" w:rsidRDefault="00DB0160" w:rsidP="00DB0160"/>
    <w:p w14:paraId="022DCB3F" w14:textId="77777777" w:rsidR="00DB0160" w:rsidRDefault="00DB0160" w:rsidP="00DB0160"/>
    <w:p w14:paraId="31DAF067" w14:textId="77777777" w:rsidR="00DB0160" w:rsidRDefault="00DB0160" w:rsidP="00DB0160"/>
    <w:p w14:paraId="374561F5" w14:textId="77777777" w:rsidR="00DB0160" w:rsidRDefault="00DB0160" w:rsidP="00DB0160"/>
    <w:p w14:paraId="7BCBC9DE" w14:textId="77777777" w:rsidR="00DB0160" w:rsidRDefault="00DB0160" w:rsidP="00DB01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C4FFE" w14:textId="77777777" w:rsidR="00DB0160" w:rsidRDefault="00DB0160" w:rsidP="00DB0160"/>
    <w:p w14:paraId="7765B756" w14:textId="77777777" w:rsidR="00DB0160" w:rsidRDefault="00DB0160" w:rsidP="00DB0160"/>
    <w:p w14:paraId="143745F2" w14:textId="77777777" w:rsidR="00DB0160" w:rsidRDefault="00DB0160" w:rsidP="00DB0160"/>
    <w:p w14:paraId="27831761" w14:textId="77777777" w:rsidR="00DB0160" w:rsidRDefault="00DB0160" w:rsidP="00DB0160"/>
    <w:p w14:paraId="40BB8AF2" w14:textId="77777777" w:rsidR="00E901A8" w:rsidRDefault="00B3468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90"/>
    <w:rsid w:val="003E01BD"/>
    <w:rsid w:val="00743836"/>
    <w:rsid w:val="00B34681"/>
    <w:rsid w:val="00CD0490"/>
    <w:rsid w:val="00D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8FB8"/>
  <w15:chartTrackingRefBased/>
  <w15:docId w15:val="{813944B3-53FD-449D-9CA6-9D7EC405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1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2025-08-28T04:09:00Z</dcterms:created>
  <dcterms:modified xsi:type="dcterms:W3CDTF">2025-08-28T04:10:00Z</dcterms:modified>
</cp:coreProperties>
</file>