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FB3BA" w14:textId="77777777" w:rsidR="00547B39" w:rsidRDefault="00547B39" w:rsidP="00547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BAEE62C" w14:textId="77777777" w:rsidR="00547B39" w:rsidRDefault="00547B39" w:rsidP="00547B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0BD835E" w14:textId="77777777" w:rsidR="00547B39" w:rsidRDefault="00547B39" w:rsidP="00547B39">
      <w:pPr>
        <w:jc w:val="center"/>
        <w:rPr>
          <w:rFonts w:ascii="Times New Roman" w:hAnsi="Times New Roman" w:cs="Times New Roman"/>
          <w:sz w:val="24"/>
          <w:szCs w:val="24"/>
        </w:rPr>
      </w:pPr>
      <w:r w:rsidRPr="00547B39">
        <w:rPr>
          <w:rFonts w:ascii="Times New Roman" w:hAnsi="Times New Roman" w:cs="Times New Roman"/>
          <w:sz w:val="24"/>
          <w:szCs w:val="24"/>
        </w:rPr>
        <w:t>О внедрении системы адаптации сотрудников после возвращения из отпуска по уходу за ребёнком</w:t>
      </w:r>
    </w:p>
    <w:p w14:paraId="6C117D14" w14:textId="55D252C0" w:rsidR="00547B39" w:rsidRDefault="00547B39" w:rsidP="00547B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16 сентября 2027 года</w:t>
      </w:r>
    </w:p>
    <w:p w14:paraId="0911C641" w14:textId="77777777" w:rsidR="00547B39" w:rsidRDefault="00547B39" w:rsidP="00547B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47B39">
        <w:rPr>
          <w:rFonts w:ascii="Times New Roman" w:hAnsi="Times New Roman" w:cs="Times New Roman"/>
          <w:sz w:val="24"/>
          <w:szCs w:val="24"/>
        </w:rPr>
        <w:t>В целях обеспечения благоприятных условий для возвращения сотрудников к работе, ускорения процесса их профессиональной и социальной интеграции, а также повышения эффективности кадровой политики компании</w:t>
      </w:r>
    </w:p>
    <w:p w14:paraId="52FDF5AC" w14:textId="034855D7" w:rsidR="00547B39" w:rsidRDefault="00547B39" w:rsidP="00547B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79B709A4" w14:textId="77777777" w:rsidR="00547B39" w:rsidRPr="00547B39" w:rsidRDefault="00547B39" w:rsidP="00547B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B39">
        <w:rPr>
          <w:rFonts w:ascii="Times New Roman" w:hAnsi="Times New Roman" w:cs="Times New Roman"/>
          <w:sz w:val="24"/>
          <w:szCs w:val="24"/>
        </w:rPr>
        <w:t>Утвердить Положение о системе адаптации сотрудников после возвращения из отпуска по уходу за ребёнком (Приложение № 1).</w:t>
      </w:r>
    </w:p>
    <w:p w14:paraId="7DF9C299" w14:textId="6FBDD61B" w:rsidR="00547B39" w:rsidRPr="00547B39" w:rsidRDefault="00547B39" w:rsidP="00547B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B39">
        <w:rPr>
          <w:rFonts w:ascii="Times New Roman" w:hAnsi="Times New Roman" w:cs="Times New Roman"/>
          <w:sz w:val="24"/>
          <w:szCs w:val="24"/>
        </w:rPr>
        <w:t>Возложить координацию программы адаптации на отдел кадров (начальник отдела — Смирнова Наталья Викторовна).</w:t>
      </w:r>
    </w:p>
    <w:p w14:paraId="71AB68AE" w14:textId="60CBB45B" w:rsidR="00547B39" w:rsidRPr="00547B39" w:rsidRDefault="00547B39" w:rsidP="00547B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B39">
        <w:rPr>
          <w:rFonts w:ascii="Times New Roman" w:hAnsi="Times New Roman" w:cs="Times New Roman"/>
          <w:sz w:val="24"/>
          <w:szCs w:val="24"/>
        </w:rPr>
        <w:t>Руководителям подразделений:</w:t>
      </w:r>
    </w:p>
    <w:p w14:paraId="57DBDA37" w14:textId="77777777" w:rsidR="00547B39" w:rsidRPr="00547B39" w:rsidRDefault="00547B39" w:rsidP="00547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7B39">
        <w:rPr>
          <w:rFonts w:ascii="Times New Roman" w:hAnsi="Times New Roman" w:cs="Times New Roman"/>
          <w:sz w:val="24"/>
          <w:szCs w:val="24"/>
        </w:rPr>
        <w:t xml:space="preserve">   - проводить вводное собеседование с сотрудниками, вернувшимися из отпуска;</w:t>
      </w:r>
    </w:p>
    <w:p w14:paraId="284F4553" w14:textId="77777777" w:rsidR="00547B39" w:rsidRPr="00547B39" w:rsidRDefault="00547B39" w:rsidP="00547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7B39">
        <w:rPr>
          <w:rFonts w:ascii="Times New Roman" w:hAnsi="Times New Roman" w:cs="Times New Roman"/>
          <w:sz w:val="24"/>
          <w:szCs w:val="24"/>
        </w:rPr>
        <w:t xml:space="preserve">   - назначать наставников для сопровождения адаптационного периода;</w:t>
      </w:r>
    </w:p>
    <w:p w14:paraId="042356B9" w14:textId="77777777" w:rsidR="00547B39" w:rsidRPr="00547B39" w:rsidRDefault="00547B39" w:rsidP="00547B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47B39">
        <w:rPr>
          <w:rFonts w:ascii="Times New Roman" w:hAnsi="Times New Roman" w:cs="Times New Roman"/>
          <w:sz w:val="24"/>
          <w:szCs w:val="24"/>
        </w:rPr>
        <w:t xml:space="preserve">   - обеспечивать обучение по актуальным процессам и технологиям.</w:t>
      </w:r>
    </w:p>
    <w:p w14:paraId="5AC2BB51" w14:textId="01D2EC4A" w:rsidR="00547B39" w:rsidRPr="00547B39" w:rsidRDefault="00547B39" w:rsidP="00547B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B39">
        <w:rPr>
          <w:rFonts w:ascii="Times New Roman" w:hAnsi="Times New Roman" w:cs="Times New Roman"/>
          <w:sz w:val="24"/>
          <w:szCs w:val="24"/>
        </w:rPr>
        <w:t>Установить срок адаптационного периода — 2 месяца с возможностью продления при необходимости.</w:t>
      </w:r>
    </w:p>
    <w:p w14:paraId="7B98F088" w14:textId="13BF9592" w:rsidR="00547B39" w:rsidRPr="00547B39" w:rsidRDefault="00547B39" w:rsidP="00547B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B39">
        <w:rPr>
          <w:rFonts w:ascii="Times New Roman" w:hAnsi="Times New Roman" w:cs="Times New Roman"/>
          <w:sz w:val="24"/>
          <w:szCs w:val="24"/>
        </w:rPr>
        <w:t>HR-службе готовить отчёт по итогам адаптации и представлять его на утверждение генеральному директору.</w:t>
      </w:r>
    </w:p>
    <w:p w14:paraId="3EC55218" w14:textId="37D9CED8" w:rsidR="00547B39" w:rsidRDefault="00547B39" w:rsidP="00547B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B3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27541CF8" w14:textId="77777777" w:rsidR="00547B39" w:rsidRDefault="00547B39" w:rsidP="00547B39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0E80FC9" w14:textId="77777777" w:rsidR="00547B39" w:rsidRDefault="00547B39" w:rsidP="00547B39"/>
    <w:p w14:paraId="41B28CFA" w14:textId="77777777" w:rsidR="00547B39" w:rsidRDefault="00547B39" w:rsidP="00547B39"/>
    <w:p w14:paraId="79D72F6E" w14:textId="77777777" w:rsidR="00547B39" w:rsidRDefault="00547B39" w:rsidP="00547B39"/>
    <w:p w14:paraId="4F437C48" w14:textId="77777777" w:rsidR="00547B39" w:rsidRDefault="00547B39" w:rsidP="00547B39"/>
    <w:p w14:paraId="5CC7D5B6" w14:textId="77777777" w:rsidR="005D3A1B" w:rsidRDefault="005D3A1B"/>
    <w:sectPr w:rsidR="005D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1B"/>
    <w:rsid w:val="00547B39"/>
    <w:rsid w:val="005D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50FF"/>
  <w15:chartTrackingRefBased/>
  <w15:docId w15:val="{17ED8089-40CD-48E5-A82A-A3D00B2B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B3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3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2025-09-16T03:47:00Z</dcterms:created>
  <dcterms:modified xsi:type="dcterms:W3CDTF">2025-09-16T03:48:00Z</dcterms:modified>
</cp:coreProperties>
</file>