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1B95" w14:textId="77777777" w:rsidR="0049787F" w:rsidRDefault="0049787F" w:rsidP="00497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B3DDCD" w14:textId="77777777" w:rsidR="0049787F" w:rsidRDefault="0049787F" w:rsidP="004978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D91028" w14:textId="77777777" w:rsidR="0049787F" w:rsidRDefault="0049787F" w:rsidP="004978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о внедрении политики информационной прозрачности  </w:t>
      </w:r>
    </w:p>
    <w:p w14:paraId="57853113" w14:textId="0D72BD69" w:rsidR="0049787F" w:rsidRDefault="0049787F" w:rsidP="004978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6D4CF22F" w14:textId="77777777" w:rsidR="0049787F" w:rsidRDefault="0049787F" w:rsidP="004978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9787F">
        <w:rPr>
          <w:rFonts w:ascii="Times New Roman" w:hAnsi="Times New Roman" w:cs="Times New Roman"/>
          <w:sz w:val="24"/>
          <w:szCs w:val="24"/>
        </w:rPr>
        <w:t xml:space="preserve">В целях повышения доверия к деятельности компании, обеспечения своевременного и достоверного информирования сотрудников, клиентов, партнеров и инвесторов, а также выполнения требований законодательства  </w:t>
      </w:r>
    </w:p>
    <w:p w14:paraId="63B28388" w14:textId="13E9040C" w:rsidR="0049787F" w:rsidRDefault="0049787F" w:rsidP="00497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BFEC17" w14:textId="77777777" w:rsidR="0049787F" w:rsidRP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Ввести в ООО «Альфа» политику информационной прозрачности.  </w:t>
      </w:r>
    </w:p>
    <w:p w14:paraId="6AD12D82" w14:textId="36E3DA57" w:rsidR="0049787F" w:rsidRP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Установить, что основными принципами прозрачности являются: достоверность, своевременность, доступность и соблюдение режима конфиденциальности.  </w:t>
      </w:r>
    </w:p>
    <w:p w14:paraId="75CBB781" w14:textId="5E3C1704" w:rsidR="0049787F" w:rsidRP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234BC3A1" w14:textId="77777777" w:rsidR="0049787F" w:rsidRPr="0049787F" w:rsidRDefault="0049787F" w:rsidP="00497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   – предоставлять информацию о результатах работы подразделений в установленные сроки;  </w:t>
      </w:r>
    </w:p>
    <w:p w14:paraId="2C9CC364" w14:textId="77777777" w:rsidR="0049787F" w:rsidRPr="0049787F" w:rsidRDefault="0049787F" w:rsidP="00497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   – обеспечивать полноту и достоверность данных;  </w:t>
      </w:r>
    </w:p>
    <w:p w14:paraId="1500AD3F" w14:textId="77777777" w:rsidR="0049787F" w:rsidRPr="0049787F" w:rsidRDefault="0049787F" w:rsidP="00497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   – согласовывать публикацию информации с юридическим отделом.  </w:t>
      </w:r>
    </w:p>
    <w:p w14:paraId="5602FC2A" w14:textId="424BE55F" w:rsidR="0049787F" w:rsidRP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технологий:  </w:t>
      </w:r>
    </w:p>
    <w:p w14:paraId="4B90AC87" w14:textId="77777777" w:rsidR="0049787F" w:rsidRPr="0049787F" w:rsidRDefault="0049787F" w:rsidP="00497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   – обеспечить работу корпоративного портала;  </w:t>
      </w:r>
    </w:p>
    <w:p w14:paraId="083785A5" w14:textId="77777777" w:rsidR="0049787F" w:rsidRPr="0049787F" w:rsidRDefault="0049787F" w:rsidP="00497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   – внедрить электронные каналы публикации отчетов и уведомлений.  </w:t>
      </w:r>
    </w:p>
    <w:p w14:paraId="550ED32C" w14:textId="74AB3D15" w:rsidR="0049787F" w:rsidRP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Отделу кадров: регулярно информировать сотрудников о кадровых изменениях, социальных программах и обучающих проектах.  </w:t>
      </w:r>
    </w:p>
    <w:p w14:paraId="34C81CB8" w14:textId="68534B15" w:rsidR="0049787F" w:rsidRP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Финансовому отделу: ежеквартально публиковать внутренние отчеты о финансовых результатах.  </w:t>
      </w:r>
    </w:p>
    <w:p w14:paraId="7C02A199" w14:textId="5E745997" w:rsidR="0049787F" w:rsidRP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Установить, что нарушение принципов прозрачности влечет дисциплинарную ответственность.  </w:t>
      </w:r>
    </w:p>
    <w:p w14:paraId="17E1E44E" w14:textId="309DE473" w:rsidR="0049787F" w:rsidRDefault="0049787F" w:rsidP="0049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87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6C535E8C" w14:textId="77777777" w:rsidR="0049787F" w:rsidRDefault="0049787F" w:rsidP="0049787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5F1D8A" w14:textId="77777777" w:rsidR="0049787F" w:rsidRDefault="0049787F" w:rsidP="0049787F"/>
    <w:p w14:paraId="3CFD1A90" w14:textId="77777777" w:rsidR="0049787F" w:rsidRDefault="0049787F" w:rsidP="0049787F"/>
    <w:p w14:paraId="54F0E193" w14:textId="77777777" w:rsidR="0049787F" w:rsidRDefault="0049787F" w:rsidP="004978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58C33" w14:textId="77777777" w:rsidR="009F4960" w:rsidRPr="0049787F" w:rsidRDefault="009F4960" w:rsidP="0049787F"/>
    <w:sectPr w:rsidR="009F4960" w:rsidRPr="0049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60"/>
    <w:rsid w:val="0049787F"/>
    <w:rsid w:val="009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3309"/>
  <w15:chartTrackingRefBased/>
  <w15:docId w15:val="{A33E3A2C-D939-43B4-A0C9-109064BD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8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2025-09-10T03:56:00Z</dcterms:created>
  <dcterms:modified xsi:type="dcterms:W3CDTF">2025-09-10T03:59:00Z</dcterms:modified>
</cp:coreProperties>
</file>