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27882" w14:textId="77777777" w:rsidR="00965E53" w:rsidRDefault="00965E53" w:rsidP="00965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25C32E" w14:textId="77777777" w:rsidR="00965E53" w:rsidRDefault="00965E53" w:rsidP="00965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F4E64B" w14:textId="77777777" w:rsidR="00965E53" w:rsidRDefault="00965E53" w:rsidP="00965E5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E53">
        <w:rPr>
          <w:rFonts w:ascii="Times New Roman" w:hAnsi="Times New Roman" w:cs="Times New Roman"/>
          <w:sz w:val="24"/>
          <w:szCs w:val="24"/>
        </w:rPr>
        <w:t>О внедрении корпоративной программы устойчивого развития</w:t>
      </w:r>
    </w:p>
    <w:p w14:paraId="2F8F0358" w14:textId="0789F126" w:rsidR="00965E53" w:rsidRDefault="00965E53" w:rsidP="00965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сентября 2027 года</w:t>
      </w:r>
    </w:p>
    <w:p w14:paraId="4EC04141" w14:textId="77777777" w:rsidR="00965E53" w:rsidRDefault="00965E53" w:rsidP="00965E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65E53">
        <w:rPr>
          <w:rFonts w:ascii="Times New Roman" w:hAnsi="Times New Roman" w:cs="Times New Roman"/>
          <w:sz w:val="24"/>
          <w:szCs w:val="24"/>
        </w:rPr>
        <w:t>В целях реализации корпоративной программы устойчивого развития, повышения экологической, социальной и экономической ответственности организации, руководствуясь стратегией компании и планом мероприятий на 2027 год, приказываю:</w:t>
      </w:r>
    </w:p>
    <w:p w14:paraId="7616694E" w14:textId="604B95D7" w:rsidR="00965E53" w:rsidRDefault="00965E53" w:rsidP="00965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AC9C7E" w14:textId="09505BA1" w:rsidR="00965E53" w:rsidRPr="00965E53" w:rsidRDefault="00965E53" w:rsidP="0096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E53">
        <w:rPr>
          <w:rFonts w:ascii="Times New Roman" w:hAnsi="Times New Roman" w:cs="Times New Roman"/>
          <w:sz w:val="24"/>
          <w:szCs w:val="24"/>
        </w:rPr>
        <w:t>Утвердить корпоративную программу устойчивого развития ООО «Вершки-Корешки».</w:t>
      </w:r>
    </w:p>
    <w:p w14:paraId="03FC436D" w14:textId="78941753" w:rsidR="00965E53" w:rsidRPr="00965E53" w:rsidRDefault="00965E53" w:rsidP="0096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E53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программы:</w:t>
      </w:r>
    </w:p>
    <w:p w14:paraId="7FB3622B" w14:textId="647E30B3" w:rsidR="00965E53" w:rsidRPr="00965E53" w:rsidRDefault="00965E53" w:rsidP="00965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5E53">
        <w:rPr>
          <w:rFonts w:ascii="Times New Roman" w:hAnsi="Times New Roman" w:cs="Times New Roman"/>
          <w:sz w:val="24"/>
          <w:szCs w:val="24"/>
        </w:rPr>
        <w:t>Иванова Ивана Ивановича — координатор программы;</w:t>
      </w:r>
    </w:p>
    <w:p w14:paraId="1FCA06F5" w14:textId="400A3B23" w:rsidR="00965E53" w:rsidRPr="00965E53" w:rsidRDefault="00965E53" w:rsidP="00965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5E53">
        <w:rPr>
          <w:rFonts w:ascii="Times New Roman" w:hAnsi="Times New Roman" w:cs="Times New Roman"/>
          <w:sz w:val="24"/>
          <w:szCs w:val="24"/>
        </w:rPr>
        <w:t>Петрову Анну Сергеевну — контроль и отчётность по финансовым вопросам;</w:t>
      </w:r>
    </w:p>
    <w:p w14:paraId="247997E2" w14:textId="77A3295F" w:rsidR="00965E53" w:rsidRPr="00965E53" w:rsidRDefault="00965E53" w:rsidP="00965E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5E53">
        <w:rPr>
          <w:rFonts w:ascii="Times New Roman" w:hAnsi="Times New Roman" w:cs="Times New Roman"/>
          <w:sz w:val="24"/>
          <w:szCs w:val="24"/>
        </w:rPr>
        <w:t>Смирнова Алексея Владимировича — внедрение экологичных процессов и рационализация ресурсов.</w:t>
      </w:r>
    </w:p>
    <w:p w14:paraId="67C47963" w14:textId="233C6878" w:rsidR="00965E53" w:rsidRPr="00965E53" w:rsidRDefault="00965E53" w:rsidP="0096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E53">
        <w:rPr>
          <w:rFonts w:ascii="Times New Roman" w:hAnsi="Times New Roman" w:cs="Times New Roman"/>
          <w:sz w:val="24"/>
          <w:szCs w:val="24"/>
        </w:rPr>
        <w:t>Провести ознакомление сотрудников с положениями программы под роспись в течение месяца с момента вступления приказа в силу.</w:t>
      </w:r>
    </w:p>
    <w:p w14:paraId="7771C552" w14:textId="5B72C3A4" w:rsidR="00965E53" w:rsidRPr="00965E53" w:rsidRDefault="00965E53" w:rsidP="0096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E5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исполнительного директора.</w:t>
      </w:r>
    </w:p>
    <w:p w14:paraId="33191102" w14:textId="77777777" w:rsidR="00965E53" w:rsidRDefault="00965E53" w:rsidP="00965E5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AE561C" w14:textId="77777777" w:rsidR="00965E53" w:rsidRDefault="00965E53" w:rsidP="00965E53"/>
    <w:p w14:paraId="322A6EF4" w14:textId="77777777" w:rsidR="00965E53" w:rsidRDefault="00965E53" w:rsidP="00965E53"/>
    <w:p w14:paraId="20EF4702" w14:textId="77777777" w:rsidR="00965E53" w:rsidRDefault="00965E53" w:rsidP="00965E53"/>
    <w:p w14:paraId="1683CC54" w14:textId="77777777" w:rsidR="00965E53" w:rsidRDefault="00965E53" w:rsidP="00965E53"/>
    <w:p w14:paraId="5942799F" w14:textId="77777777" w:rsidR="00965E53" w:rsidRDefault="00965E53" w:rsidP="00965E53"/>
    <w:p w14:paraId="6640B10F" w14:textId="77777777" w:rsidR="00965E53" w:rsidRDefault="00965E53" w:rsidP="00965E53"/>
    <w:p w14:paraId="5AD586A8" w14:textId="77777777" w:rsidR="00965E53" w:rsidRDefault="00965E53" w:rsidP="00965E53"/>
    <w:p w14:paraId="4C9BBEAF" w14:textId="77777777" w:rsidR="00965E53" w:rsidRDefault="00965E53" w:rsidP="00965E53"/>
    <w:p w14:paraId="0DEF2FBF" w14:textId="77777777" w:rsidR="00965E53" w:rsidRDefault="00965E53" w:rsidP="00965E53"/>
    <w:p w14:paraId="26F81BBB" w14:textId="77777777" w:rsidR="00E901A8" w:rsidRDefault="00965E5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F5"/>
    <w:rsid w:val="003E01BD"/>
    <w:rsid w:val="004C71F5"/>
    <w:rsid w:val="00743836"/>
    <w:rsid w:val="0096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B31A"/>
  <w15:chartTrackingRefBased/>
  <w15:docId w15:val="{8D5FDBFB-D720-4C5B-AEBF-1E49A4ED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E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2025-09-01T04:11:00Z</dcterms:created>
  <dcterms:modified xsi:type="dcterms:W3CDTF">2025-09-01T04:14:00Z</dcterms:modified>
</cp:coreProperties>
</file>