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57BBB8" w14:textId="77777777" w:rsidR="00276375" w:rsidRDefault="00276375" w:rsidP="002763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0C97696" w14:textId="77777777" w:rsidR="00276375" w:rsidRDefault="00276375" w:rsidP="002763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BD70BD1" w14:textId="2F8BCD31" w:rsidR="00276375" w:rsidRPr="00276375" w:rsidRDefault="00276375" w:rsidP="002763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о назначении </w:t>
      </w:r>
      <w:r>
        <w:rPr>
          <w:rFonts w:ascii="Times New Roman" w:hAnsi="Times New Roman" w:cs="Times New Roman"/>
          <w:sz w:val="24"/>
          <w:szCs w:val="24"/>
        </w:rPr>
        <w:t>ответственного за электронный документооборот</w:t>
      </w:r>
    </w:p>
    <w:p w14:paraId="33ED3B06" w14:textId="77777777" w:rsidR="00276375" w:rsidRDefault="00276375" w:rsidP="002763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29 июля 2027 года</w:t>
      </w:r>
    </w:p>
    <w:p w14:paraId="2EFE36D0" w14:textId="645D4359" w:rsidR="00276375" w:rsidRDefault="00276375" w:rsidP="0027637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 xml:space="preserve">Руководствуясь докладной запиской заместителя директора по </w:t>
      </w:r>
      <w:r>
        <w:rPr>
          <w:rFonts w:ascii="Times New Roman" w:hAnsi="Times New Roman" w:cs="Times New Roman"/>
          <w:sz w:val="24"/>
          <w:szCs w:val="24"/>
        </w:rPr>
        <w:t>общим вопросам</w:t>
      </w:r>
      <w:r>
        <w:rPr>
          <w:rFonts w:ascii="Times New Roman" w:hAnsi="Times New Roman" w:cs="Times New Roman"/>
          <w:sz w:val="24"/>
          <w:szCs w:val="24"/>
        </w:rPr>
        <w:t xml:space="preserve">, в оптимизации </w:t>
      </w:r>
      <w:r>
        <w:rPr>
          <w:rFonts w:ascii="Times New Roman" w:hAnsi="Times New Roman" w:cs="Times New Roman"/>
          <w:sz w:val="24"/>
          <w:szCs w:val="24"/>
        </w:rPr>
        <w:t>процесса перехода предприятия на электронный документооборот,</w:t>
      </w:r>
    </w:p>
    <w:p w14:paraId="69899709" w14:textId="77777777" w:rsidR="00276375" w:rsidRDefault="00276375" w:rsidP="002763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E742D6D" w14:textId="24D6BAFE" w:rsidR="00276375" w:rsidRDefault="00276375" w:rsidP="002763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8620872"/>
      <w:r>
        <w:rPr>
          <w:rFonts w:ascii="Times New Roman" w:hAnsi="Times New Roman" w:cs="Times New Roman"/>
          <w:sz w:val="24"/>
          <w:szCs w:val="24"/>
        </w:rPr>
        <w:t xml:space="preserve">С 01.08.2027 г. 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назначить </w:t>
      </w:r>
      <w:r>
        <w:rPr>
          <w:rFonts w:ascii="Times New Roman" w:hAnsi="Times New Roman" w:cs="Times New Roman"/>
          <w:sz w:val="24"/>
          <w:szCs w:val="24"/>
        </w:rPr>
        <w:t xml:space="preserve">начальника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ответственным за электронный документооборот.</w:t>
      </w:r>
    </w:p>
    <w:p w14:paraId="5CD06243" w14:textId="08CC7740" w:rsidR="00276375" w:rsidRDefault="00276375" w:rsidP="002763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r>
        <w:rPr>
          <w:rFonts w:ascii="Times New Roman" w:hAnsi="Times New Roman" w:cs="Times New Roman"/>
          <w:sz w:val="24"/>
          <w:szCs w:val="24"/>
        </w:rPr>
        <w:t>В обязанности ответственного за электронный документооборот лица входят следующие:</w:t>
      </w:r>
    </w:p>
    <w:p w14:paraId="2707978F" w14:textId="0EA5BE54" w:rsidR="00276375" w:rsidRDefault="00276375" w:rsidP="0027637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и контроль плана перехода на ЭДО;</w:t>
      </w:r>
    </w:p>
    <w:p w14:paraId="07835757" w14:textId="42B3CF64" w:rsidR="00276375" w:rsidRDefault="00276375" w:rsidP="0027637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выбора оператора ЭДО;</w:t>
      </w:r>
    </w:p>
    <w:p w14:paraId="07281875" w14:textId="386DBD91" w:rsidR="00276375" w:rsidRDefault="00276375" w:rsidP="0027637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обеспечения сотрудников КЭП;</w:t>
      </w:r>
    </w:p>
    <w:p w14:paraId="650E3D37" w14:textId="72EA8BD5" w:rsidR="00276375" w:rsidRDefault="00276375" w:rsidP="0027637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обучения сотрудников;</w:t>
      </w:r>
    </w:p>
    <w:p w14:paraId="2B034C76" w14:textId="42C03D5C" w:rsidR="00276375" w:rsidRDefault="00276375" w:rsidP="0027637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отказом от бумажного документооборота.</w:t>
      </w:r>
    </w:p>
    <w:bookmarkEnd w:id="2"/>
    <w:p w14:paraId="4F3B3328" w14:textId="77777777" w:rsidR="00276375" w:rsidRDefault="00276375" w:rsidP="002763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заместителя директора по производству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с содержанием настоящего распоряжения.</w:t>
      </w:r>
    </w:p>
    <w:p w14:paraId="2D2656E8" w14:textId="77777777" w:rsidR="00276375" w:rsidRDefault="00276375" w:rsidP="002763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0"/>
    <w:p w14:paraId="32E0BFCC" w14:textId="77777777" w:rsidR="00276375" w:rsidRDefault="00276375" w:rsidP="00276375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732AD3D1" w14:textId="77777777" w:rsidR="00276375" w:rsidRDefault="00276375" w:rsidP="00276375"/>
    <w:p w14:paraId="5166F2FC" w14:textId="77777777" w:rsidR="00E901A8" w:rsidRPr="00276375" w:rsidRDefault="00987562" w:rsidP="0027637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901A8" w:rsidRPr="00276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4D75B2"/>
    <w:multiLevelType w:val="hybridMultilevel"/>
    <w:tmpl w:val="F61664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8B6"/>
    <w:rsid w:val="00276375"/>
    <w:rsid w:val="003E01BD"/>
    <w:rsid w:val="00743836"/>
    <w:rsid w:val="008378B6"/>
    <w:rsid w:val="0098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9A1A1"/>
  <w15:chartTrackingRefBased/>
  <w15:docId w15:val="{4AAC573B-A828-48F0-ABC4-5F63A2D28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637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3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2025-07-29T03:27:00Z</dcterms:created>
  <dcterms:modified xsi:type="dcterms:W3CDTF">2025-07-29T03:33:00Z</dcterms:modified>
</cp:coreProperties>
</file>