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6AAFE" w14:textId="77777777" w:rsidR="004C7846" w:rsidRDefault="004C7846" w:rsidP="004C7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0FAA107" w14:textId="77777777" w:rsidR="004C7846" w:rsidRDefault="004C7846" w:rsidP="004C78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003958" w14:textId="133EB78F" w:rsidR="004C7846" w:rsidRDefault="004C7846" w:rsidP="004C78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</w:t>
      </w:r>
      <w:r>
        <w:rPr>
          <w:rFonts w:ascii="Times New Roman" w:hAnsi="Times New Roman" w:cs="Times New Roman"/>
          <w:sz w:val="24"/>
          <w:szCs w:val="24"/>
        </w:rPr>
        <w:t>программы лояльности для клиентов</w:t>
      </w:r>
    </w:p>
    <w:p w14:paraId="75A4E0D3" w14:textId="77777777" w:rsidR="004C7846" w:rsidRDefault="004C7846" w:rsidP="004C78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августа 2027 года</w:t>
      </w:r>
    </w:p>
    <w:p w14:paraId="5151E23B" w14:textId="01A9EE17" w:rsidR="004C7846" w:rsidRDefault="004C7846" w:rsidP="004C78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уровня обслуживания клиентов, </w:t>
      </w:r>
      <w:r>
        <w:rPr>
          <w:rFonts w:ascii="Times New Roman" w:hAnsi="Times New Roman" w:cs="Times New Roman"/>
          <w:sz w:val="24"/>
          <w:szCs w:val="24"/>
        </w:rPr>
        <w:t>повышения конверсии и лояльности клиента,</w:t>
      </w:r>
    </w:p>
    <w:p w14:paraId="4D60DAB5" w14:textId="77777777" w:rsidR="004C7846" w:rsidRDefault="004C7846" w:rsidP="004C7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B33377" w14:textId="55027599" w:rsidR="004C7846" w:rsidRDefault="004C7846" w:rsidP="004C7846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Е.В. с 01.09.2027 г. запустить </w:t>
      </w:r>
      <w:r>
        <w:rPr>
          <w:rFonts w:ascii="Times New Roman" w:hAnsi="Times New Roman" w:cs="Times New Roman"/>
          <w:sz w:val="24"/>
          <w:szCs w:val="24"/>
        </w:rPr>
        <w:t>программу лояльности для клиентов посредством интеграции карт лояльности согласно Положению «О программе лояльности».</w:t>
      </w:r>
    </w:p>
    <w:p w14:paraId="50CA0A50" w14:textId="0C45E490" w:rsidR="004C7846" w:rsidRDefault="004C7846" w:rsidP="004C7846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30.09.2027 г. </w:t>
      </w:r>
      <w:r>
        <w:rPr>
          <w:rFonts w:ascii="Times New Roman" w:hAnsi="Times New Roman" w:cs="Times New Roman"/>
          <w:sz w:val="24"/>
          <w:szCs w:val="24"/>
        </w:rPr>
        <w:t>подготовить скидочные карты по программе лояльности в количестве 1 000 шт.</w:t>
      </w:r>
      <w:bookmarkStart w:id="1" w:name="_GoBack"/>
      <w:bookmarkEnd w:id="1"/>
    </w:p>
    <w:p w14:paraId="71FA6DBC" w14:textId="77777777" w:rsidR="004C7846" w:rsidRDefault="004C7846" w:rsidP="004C7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F50BADC" w14:textId="21066822" w:rsidR="004C7846" w:rsidRDefault="004C7846" w:rsidP="004C7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DD5A105" w14:textId="6BDB768F" w:rsidR="004C7846" w:rsidRDefault="004C7846" w:rsidP="004C7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D602A0F" w14:textId="5B462981" w:rsidR="004C7846" w:rsidRPr="004C7846" w:rsidRDefault="004C7846" w:rsidP="004C7846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Положению «О программе лояльности».</w:t>
      </w:r>
    </w:p>
    <w:bookmarkEnd w:id="0"/>
    <w:p w14:paraId="471D639C" w14:textId="77777777" w:rsidR="004C7846" w:rsidRDefault="004C7846" w:rsidP="004C78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8341C5" w14:textId="77777777" w:rsidR="004C7846" w:rsidRDefault="004C7846" w:rsidP="004C7846"/>
    <w:p w14:paraId="3F7F0433" w14:textId="77777777" w:rsidR="004C7846" w:rsidRDefault="004C7846" w:rsidP="004C7846"/>
    <w:p w14:paraId="06D0E602" w14:textId="77777777" w:rsidR="004C7846" w:rsidRDefault="004C7846" w:rsidP="004C7846"/>
    <w:p w14:paraId="17148729" w14:textId="77777777" w:rsidR="004C7846" w:rsidRDefault="004C7846" w:rsidP="004C7846"/>
    <w:p w14:paraId="0991FEB9" w14:textId="77777777" w:rsidR="004C7846" w:rsidRDefault="004C7846" w:rsidP="004C7846"/>
    <w:p w14:paraId="40E5B5FB" w14:textId="77777777" w:rsidR="004C7846" w:rsidRDefault="004C7846" w:rsidP="004C7846"/>
    <w:p w14:paraId="47832F8E" w14:textId="77777777" w:rsidR="004C7846" w:rsidRDefault="004C7846" w:rsidP="004C7846"/>
    <w:p w14:paraId="0EC43E78" w14:textId="77777777" w:rsidR="004C7846" w:rsidRDefault="004C7846" w:rsidP="004C7846"/>
    <w:p w14:paraId="199D39F1" w14:textId="77777777" w:rsidR="004C7846" w:rsidRDefault="004C7846" w:rsidP="004C7846"/>
    <w:p w14:paraId="3FC49CCE" w14:textId="77777777" w:rsidR="004C7846" w:rsidRDefault="004C7846" w:rsidP="004C7846"/>
    <w:p w14:paraId="74C064E6" w14:textId="77777777" w:rsidR="004C7846" w:rsidRDefault="004C7846" w:rsidP="004C7846"/>
    <w:p w14:paraId="13EBB222" w14:textId="77777777" w:rsidR="004C7846" w:rsidRDefault="004C7846" w:rsidP="004C7846"/>
    <w:p w14:paraId="541D8F74" w14:textId="77777777" w:rsidR="004C7846" w:rsidRDefault="004C7846" w:rsidP="004C78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52B76" w14:textId="77777777" w:rsidR="004C7846" w:rsidRDefault="004C7846" w:rsidP="004C7846"/>
    <w:p w14:paraId="00310AF0" w14:textId="77777777" w:rsidR="004C7846" w:rsidRDefault="004C7846" w:rsidP="004C7846"/>
    <w:p w14:paraId="747D4E16" w14:textId="77777777" w:rsidR="004C7846" w:rsidRDefault="004C7846" w:rsidP="004C7846"/>
    <w:p w14:paraId="16BAF07C" w14:textId="77777777" w:rsidR="00E901A8" w:rsidRPr="004C7846" w:rsidRDefault="004C7846" w:rsidP="004C7846"/>
    <w:sectPr w:rsidR="00E901A8" w:rsidRPr="004C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0C"/>
    <w:rsid w:val="003E01BD"/>
    <w:rsid w:val="004C7846"/>
    <w:rsid w:val="00743836"/>
    <w:rsid w:val="00A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45D0"/>
  <w15:chartTrackingRefBased/>
  <w15:docId w15:val="{01D84FF8-61DB-4A9F-9559-43D80AE3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84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2025-08-20T03:56:00Z</dcterms:created>
  <dcterms:modified xsi:type="dcterms:W3CDTF">2025-08-20T04:00:00Z</dcterms:modified>
</cp:coreProperties>
</file>