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C39F1" w14:textId="77777777" w:rsidR="009F1AC6" w:rsidRDefault="009F1AC6" w:rsidP="009F1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467B90E" w14:textId="77777777" w:rsidR="009F1AC6" w:rsidRDefault="009F1AC6" w:rsidP="009F1A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A331426" w14:textId="62A99330" w:rsidR="009F1AC6" w:rsidRDefault="009F1AC6" w:rsidP="009F1A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обеспечении охраны коммерческой тайны и иной информации</w:t>
      </w:r>
    </w:p>
    <w:bookmarkEnd w:id="0"/>
    <w:p w14:paraId="6498A2E9" w14:textId="628965D0" w:rsidR="009F1AC6" w:rsidRDefault="009F1AC6" w:rsidP="009F1A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4EAEABD2" w14:textId="02D60E3A" w:rsidR="009F1AC6" w:rsidRDefault="009F1AC6" w:rsidP="009F1A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разработкой инновационного продукта, в целях сохранения коммерческой тайны </w:t>
      </w:r>
      <w:r>
        <w:rPr>
          <w:rFonts w:ascii="Times New Roman" w:hAnsi="Times New Roman" w:cs="Times New Roman"/>
          <w:sz w:val="24"/>
          <w:szCs w:val="24"/>
        </w:rPr>
        <w:t>секрета производства</w:t>
      </w:r>
      <w:r>
        <w:rPr>
          <w:rFonts w:ascii="Times New Roman" w:hAnsi="Times New Roman" w:cs="Times New Roman"/>
          <w:sz w:val="24"/>
          <w:szCs w:val="24"/>
        </w:rPr>
        <w:t>, руководствуясь положениями Гражданского кодекса РФ,</w:t>
      </w:r>
    </w:p>
    <w:p w14:paraId="1E0275B3" w14:textId="77777777" w:rsidR="009F1AC6" w:rsidRDefault="009F1AC6" w:rsidP="009F1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6A28C5" w14:textId="73EDB7D4" w:rsidR="009F1AC6" w:rsidRDefault="009F1AC6" w:rsidP="009F1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обеспечить в ООО «Вершки-корешки» охрану коммерческой тайны и иной не подлежащей разглашению информации.</w:t>
      </w:r>
    </w:p>
    <w:p w14:paraId="06AAF81E" w14:textId="62CF6F48" w:rsidR="009F1AC6" w:rsidRDefault="009F1AC6" w:rsidP="009F1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охрану сведений назначить заместителя директора по информационной безопасности Ларина Е.А.</w:t>
      </w:r>
      <w:bookmarkStart w:id="3" w:name="_GoBack"/>
      <w:bookmarkEnd w:id="3"/>
    </w:p>
    <w:bookmarkEnd w:id="2"/>
    <w:p w14:paraId="67FD559C" w14:textId="68EF0D87" w:rsidR="009F1AC6" w:rsidRDefault="009F1AC6" w:rsidP="009F1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информационной безопасности Ларина Е.А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bookmarkEnd w:id="1"/>
    <w:p w14:paraId="7CCA4325" w14:textId="77777777" w:rsidR="009F1AC6" w:rsidRDefault="009F1AC6" w:rsidP="009F1A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67EDDD8" w14:textId="77777777" w:rsidR="009F1AC6" w:rsidRDefault="009F1AC6" w:rsidP="009F1AC6"/>
    <w:p w14:paraId="7C11ADF6" w14:textId="77777777" w:rsidR="009F1AC6" w:rsidRDefault="009F1AC6" w:rsidP="009F1AC6"/>
    <w:p w14:paraId="4D4BB85E" w14:textId="77777777" w:rsidR="009F1AC6" w:rsidRDefault="009F1AC6" w:rsidP="009F1AC6"/>
    <w:p w14:paraId="6CECCDAE" w14:textId="77777777" w:rsidR="009F1AC6" w:rsidRDefault="009F1AC6" w:rsidP="009F1AC6"/>
    <w:p w14:paraId="539B7CC1" w14:textId="77777777" w:rsidR="009F1AC6" w:rsidRDefault="009F1AC6" w:rsidP="009F1AC6"/>
    <w:p w14:paraId="0F0DCB5D" w14:textId="77777777" w:rsidR="009F1AC6" w:rsidRDefault="009F1AC6" w:rsidP="009F1AC6"/>
    <w:p w14:paraId="1F3F5AB2" w14:textId="77777777" w:rsidR="009F1AC6" w:rsidRDefault="009F1AC6" w:rsidP="009F1AC6"/>
    <w:p w14:paraId="5C872312" w14:textId="77777777" w:rsidR="009F1AC6" w:rsidRDefault="009F1AC6" w:rsidP="009F1AC6"/>
    <w:p w14:paraId="06F08185" w14:textId="77777777" w:rsidR="00E901A8" w:rsidRDefault="0026212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A8"/>
    <w:rsid w:val="0026212A"/>
    <w:rsid w:val="003E01BD"/>
    <w:rsid w:val="00743836"/>
    <w:rsid w:val="009F1AC6"/>
    <w:rsid w:val="00A4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6386"/>
  <w15:chartTrackingRefBased/>
  <w15:docId w15:val="{F7F41F55-DE51-4BD0-B917-69250118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A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726</Characters>
  <Application>Microsoft Office Word</Application>
  <DocSecurity>0</DocSecurity>
  <Lines>11</Lines>
  <Paragraphs>3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2025-06-03T02:47:00Z</dcterms:created>
  <dcterms:modified xsi:type="dcterms:W3CDTF">2025-06-03T02:52:00Z</dcterms:modified>
</cp:coreProperties>
</file>