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55056" w14:textId="77777777" w:rsidR="00037564" w:rsidRDefault="00037564" w:rsidP="00037564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утверждена Приказом генерального директора ООО «Вершки-Корешки» Денисова Д. Д. 01.03.2024.</w:t>
      </w:r>
    </w:p>
    <w:p w14:paraId="4CA7B973" w14:textId="61EEFE7E" w:rsidR="00037564" w:rsidRPr="00FC3434" w:rsidRDefault="00037564" w:rsidP="000375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испытания лестниц и стремянок</w:t>
      </w:r>
      <w:r>
        <w:rPr>
          <w:rFonts w:ascii="Times New Roman" w:hAnsi="Times New Roman" w:cs="Times New Roman"/>
          <w:sz w:val="24"/>
          <w:szCs w:val="24"/>
        </w:rPr>
        <w:t xml:space="preserve"> № 91/А</w:t>
      </w:r>
    </w:p>
    <w:p w14:paraId="5982522F" w14:textId="75706E0E" w:rsidR="00037564" w:rsidRDefault="00037564" w:rsidP="00037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июля 2024 г.</w:t>
      </w:r>
    </w:p>
    <w:p w14:paraId="7797B401" w14:textId="372934E2" w:rsidR="00037564" w:rsidRDefault="00037564" w:rsidP="00037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проведения плановых испытаний лестниц и стремянок, использующихся для работ на высоте,</w:t>
      </w:r>
      <w:r>
        <w:rPr>
          <w:rFonts w:ascii="Times New Roman" w:hAnsi="Times New Roman" w:cs="Times New Roman"/>
          <w:sz w:val="24"/>
          <w:szCs w:val="24"/>
        </w:rPr>
        <w:t xml:space="preserve"> приказом директора организации Денисова Д. Д. № 45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.07.2024 была создана комиссия в следующем составе:</w:t>
      </w:r>
    </w:p>
    <w:p w14:paraId="11E18FE3" w14:textId="3171E935" w:rsidR="00037564" w:rsidRDefault="00037564" w:rsidP="00037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>инженер</w:t>
      </w:r>
      <w:r>
        <w:rPr>
          <w:rFonts w:ascii="Times New Roman" w:hAnsi="Times New Roman" w:cs="Times New Roman"/>
          <w:sz w:val="24"/>
          <w:szCs w:val="24"/>
        </w:rPr>
        <w:t xml:space="preserve"> Нагиев Д. П.</w:t>
      </w:r>
    </w:p>
    <w:p w14:paraId="1559C551" w14:textId="6FF93CD4" w:rsidR="00037564" w:rsidRDefault="00037564" w:rsidP="00037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кладовщик </w:t>
      </w:r>
      <w:r>
        <w:rPr>
          <w:rFonts w:ascii="Times New Roman" w:hAnsi="Times New Roman" w:cs="Times New Roman"/>
          <w:sz w:val="24"/>
          <w:szCs w:val="24"/>
        </w:rPr>
        <w:t>механик Верник</w:t>
      </w:r>
      <w:r>
        <w:rPr>
          <w:rFonts w:ascii="Times New Roman" w:hAnsi="Times New Roman" w:cs="Times New Roman"/>
          <w:sz w:val="24"/>
          <w:szCs w:val="24"/>
        </w:rPr>
        <w:t xml:space="preserve"> О. П.</w:t>
      </w:r>
    </w:p>
    <w:p w14:paraId="2FF383B4" w14:textId="5F4F45FB" w:rsidR="00037564" w:rsidRDefault="00037564" w:rsidP="00037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 </w:t>
      </w:r>
      <w:r>
        <w:rPr>
          <w:rFonts w:ascii="Times New Roman" w:hAnsi="Times New Roman" w:cs="Times New Roman"/>
          <w:sz w:val="24"/>
          <w:szCs w:val="24"/>
        </w:rPr>
        <w:t>бригадир Баженов</w:t>
      </w:r>
      <w:r>
        <w:rPr>
          <w:rFonts w:ascii="Times New Roman" w:hAnsi="Times New Roman" w:cs="Times New Roman"/>
          <w:sz w:val="24"/>
          <w:szCs w:val="24"/>
        </w:rPr>
        <w:t xml:space="preserve"> С. Т.</w:t>
      </w:r>
    </w:p>
    <w:p w14:paraId="2C104A9D" w14:textId="77777777" w:rsidR="00037564" w:rsidRDefault="00037564" w:rsidP="000375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r>
        <w:rPr>
          <w:rFonts w:ascii="Times New Roman" w:hAnsi="Times New Roman" w:cs="Times New Roman"/>
          <w:sz w:val="24"/>
          <w:szCs w:val="24"/>
        </w:rPr>
        <w:t>Члены комиссии составили настоящий акт о нижеследующем: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2"/>
        <w:gridCol w:w="1616"/>
        <w:gridCol w:w="1912"/>
        <w:gridCol w:w="1748"/>
        <w:gridCol w:w="1674"/>
        <w:gridCol w:w="1390"/>
      </w:tblGrid>
      <w:tr w:rsidR="00037564" w14:paraId="6A1F4ED3" w14:textId="77777777" w:rsidTr="00037564">
        <w:tc>
          <w:tcPr>
            <w:tcW w:w="882" w:type="dxa"/>
          </w:tcPr>
          <w:p w14:paraId="66938CA3" w14:textId="5CA2C3FA" w:rsidR="00037564" w:rsidRPr="00037564" w:rsidRDefault="00037564" w:rsidP="00037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6" w:type="dxa"/>
          </w:tcPr>
          <w:p w14:paraId="4587376F" w14:textId="46386D84" w:rsidR="00037564" w:rsidRDefault="00037564" w:rsidP="00037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912" w:type="dxa"/>
          </w:tcPr>
          <w:p w14:paraId="6F667E94" w14:textId="0C0A419E" w:rsidR="00037564" w:rsidRDefault="00037564" w:rsidP="00037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Структурная принадлежность</w:t>
            </w:r>
          </w:p>
        </w:tc>
        <w:tc>
          <w:tcPr>
            <w:tcW w:w="1748" w:type="dxa"/>
          </w:tcPr>
          <w:p w14:paraId="4A12EB20" w14:textId="5CF97775" w:rsidR="00037564" w:rsidRDefault="00037564" w:rsidP="00037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испытания</w:t>
            </w:r>
          </w:p>
        </w:tc>
        <w:tc>
          <w:tcPr>
            <w:tcW w:w="1614" w:type="dxa"/>
          </w:tcPr>
          <w:p w14:paraId="52D3121A" w14:textId="46380641" w:rsidR="00037564" w:rsidRDefault="00037564" w:rsidP="00037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комиссии</w:t>
            </w:r>
          </w:p>
        </w:tc>
        <w:tc>
          <w:tcPr>
            <w:tcW w:w="1390" w:type="dxa"/>
          </w:tcPr>
          <w:p w14:paraId="066A435E" w14:textId="0E178B20" w:rsidR="00037564" w:rsidRDefault="00037564" w:rsidP="00037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следующей проверки</w:t>
            </w:r>
          </w:p>
        </w:tc>
      </w:tr>
      <w:tr w:rsidR="00037564" w14:paraId="382F1F0C" w14:textId="77777777" w:rsidTr="00037564">
        <w:tc>
          <w:tcPr>
            <w:tcW w:w="882" w:type="dxa"/>
          </w:tcPr>
          <w:p w14:paraId="0A63D05E" w14:textId="02C6F09F" w:rsidR="00037564" w:rsidRDefault="00037564" w:rsidP="0003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14:paraId="323D6D08" w14:textId="0811F851" w:rsidR="00037564" w:rsidRDefault="00037564" w:rsidP="0003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56/А</w:t>
            </w:r>
          </w:p>
        </w:tc>
        <w:tc>
          <w:tcPr>
            <w:tcW w:w="1912" w:type="dxa"/>
          </w:tcPr>
          <w:p w14:paraId="798C9F4C" w14:textId="6C98E3AB" w:rsidR="00037564" w:rsidRDefault="00037564" w:rsidP="0003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№1</w:t>
            </w:r>
          </w:p>
        </w:tc>
        <w:tc>
          <w:tcPr>
            <w:tcW w:w="1748" w:type="dxa"/>
          </w:tcPr>
          <w:p w14:paraId="22C82D2F" w14:textId="414A5D34" w:rsidR="00037564" w:rsidRDefault="00037564" w:rsidP="0003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Подвешивание груза весом в 200 кг в течение 2 минут</w:t>
            </w:r>
          </w:p>
        </w:tc>
        <w:tc>
          <w:tcPr>
            <w:tcW w:w="1614" w:type="dxa"/>
          </w:tcPr>
          <w:p w14:paraId="747A203D" w14:textId="6EC8E863" w:rsidR="00037564" w:rsidRDefault="00037564" w:rsidP="0003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к эксплуатации</w:t>
            </w:r>
          </w:p>
        </w:tc>
        <w:tc>
          <w:tcPr>
            <w:tcW w:w="1390" w:type="dxa"/>
          </w:tcPr>
          <w:p w14:paraId="0C33BEE5" w14:textId="5DE8FD3F" w:rsidR="00037564" w:rsidRDefault="00037564" w:rsidP="0003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20.02.2025</w:t>
            </w:r>
          </w:p>
        </w:tc>
      </w:tr>
      <w:tr w:rsidR="00037564" w14:paraId="47F3DEA8" w14:textId="77777777" w:rsidTr="00037564">
        <w:tc>
          <w:tcPr>
            <w:tcW w:w="882" w:type="dxa"/>
          </w:tcPr>
          <w:p w14:paraId="0564321D" w14:textId="1783A659" w:rsidR="00037564" w:rsidRDefault="00037564" w:rsidP="0003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14:paraId="6FE34871" w14:textId="53E5263B" w:rsidR="00037564" w:rsidRDefault="00037564" w:rsidP="0003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912" w:type="dxa"/>
          </w:tcPr>
          <w:p w14:paraId="7D5F02F2" w14:textId="204E40DB" w:rsidR="00037564" w:rsidRDefault="00037564" w:rsidP="0003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№1</w:t>
            </w:r>
          </w:p>
        </w:tc>
        <w:tc>
          <w:tcPr>
            <w:tcW w:w="1748" w:type="dxa"/>
          </w:tcPr>
          <w:p w14:paraId="4100ED55" w14:textId="751AD118" w:rsidR="00037564" w:rsidRDefault="00037564" w:rsidP="0003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Подвешивание груза весом в 200 кг в течение 2 минут</w:t>
            </w:r>
          </w:p>
        </w:tc>
        <w:tc>
          <w:tcPr>
            <w:tcW w:w="1614" w:type="dxa"/>
          </w:tcPr>
          <w:p w14:paraId="5B9DB39D" w14:textId="103E4188" w:rsidR="00037564" w:rsidRDefault="00037564" w:rsidP="0003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опускается к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Необходим ремонт</w:t>
            </w:r>
          </w:p>
        </w:tc>
        <w:tc>
          <w:tcPr>
            <w:tcW w:w="1390" w:type="dxa"/>
          </w:tcPr>
          <w:p w14:paraId="4C0070CA" w14:textId="37E8FA56" w:rsidR="00037564" w:rsidRDefault="00037564" w:rsidP="0003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80B21AF" w14:textId="204900A6" w:rsidR="00037564" w:rsidRDefault="00037564" w:rsidP="00037564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852312F" w14:textId="4FFD5797" w:rsidR="00037564" w:rsidRPr="00DA4F6A" w:rsidRDefault="00037564" w:rsidP="000375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>инженер</w:t>
      </w:r>
      <w:r>
        <w:rPr>
          <w:rFonts w:ascii="Times New Roman" w:hAnsi="Times New Roman" w:cs="Times New Roman"/>
          <w:sz w:val="24"/>
          <w:szCs w:val="24"/>
        </w:rPr>
        <w:t xml:space="preserve"> Нагиев Д. П. </w:t>
      </w:r>
      <w:r>
        <w:rPr>
          <w:rFonts w:ascii="Times New Roman" w:hAnsi="Times New Roman" w:cs="Times New Roman"/>
          <w:i/>
          <w:sz w:val="24"/>
          <w:szCs w:val="24"/>
        </w:rPr>
        <w:t>(Нагиев)</w:t>
      </w:r>
    </w:p>
    <w:p w14:paraId="3435C027" w14:textId="4D321439" w:rsidR="00037564" w:rsidRPr="00DA4F6A" w:rsidRDefault="00037564" w:rsidP="000375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механик</w:t>
      </w:r>
      <w:r>
        <w:rPr>
          <w:rFonts w:ascii="Times New Roman" w:hAnsi="Times New Roman" w:cs="Times New Roman"/>
          <w:sz w:val="24"/>
          <w:szCs w:val="24"/>
        </w:rPr>
        <w:t xml:space="preserve"> Верник О. П. </w:t>
      </w:r>
      <w:r>
        <w:rPr>
          <w:rFonts w:ascii="Times New Roman" w:hAnsi="Times New Roman" w:cs="Times New Roman"/>
          <w:i/>
          <w:sz w:val="24"/>
          <w:szCs w:val="24"/>
        </w:rPr>
        <w:t>(Верник)</w:t>
      </w:r>
    </w:p>
    <w:p w14:paraId="0D19571C" w14:textId="707D816E" w:rsidR="00037564" w:rsidRPr="00DA4F6A" w:rsidRDefault="00037564" w:rsidP="000375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бригадир</w:t>
      </w:r>
      <w:r>
        <w:rPr>
          <w:rFonts w:ascii="Times New Roman" w:hAnsi="Times New Roman" w:cs="Times New Roman"/>
          <w:sz w:val="24"/>
          <w:szCs w:val="24"/>
        </w:rPr>
        <w:t xml:space="preserve"> Баженов С. Т. </w:t>
      </w:r>
      <w:r>
        <w:rPr>
          <w:rFonts w:ascii="Times New Roman" w:hAnsi="Times New Roman" w:cs="Times New Roman"/>
          <w:i/>
          <w:sz w:val="24"/>
          <w:szCs w:val="24"/>
        </w:rPr>
        <w:t>(Баженов)</w:t>
      </w:r>
    </w:p>
    <w:p w14:paraId="202F96D4" w14:textId="77777777" w:rsidR="00037564" w:rsidRPr="00616B77" w:rsidRDefault="00037564" w:rsidP="0003756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BA0BB2" w14:textId="77777777" w:rsidR="00037564" w:rsidRDefault="00037564" w:rsidP="00037564"/>
    <w:p w14:paraId="685F8CD8" w14:textId="77777777" w:rsidR="00037564" w:rsidRDefault="00037564" w:rsidP="00037564"/>
    <w:p w14:paraId="34AB2ADD" w14:textId="77777777" w:rsidR="00037564" w:rsidRDefault="00037564" w:rsidP="00037564">
      <w:bookmarkStart w:id="1" w:name="_GoBack"/>
      <w:bookmarkEnd w:id="1"/>
    </w:p>
    <w:p w14:paraId="3B0645EF" w14:textId="77777777" w:rsidR="00E901A8" w:rsidRDefault="0003756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66"/>
    <w:rsid w:val="00037564"/>
    <w:rsid w:val="003E01BD"/>
    <w:rsid w:val="00743836"/>
    <w:rsid w:val="00B4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2572"/>
  <w15:chartTrackingRefBased/>
  <w15:docId w15:val="{96BD3BCE-4EF2-497C-A81A-BE080B1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961</Characters>
  <Application>Microsoft Office Word</Application>
  <DocSecurity>0</DocSecurity>
  <Lines>17</Lines>
  <Paragraphs>8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2022-07-20T05:58:00Z</dcterms:created>
  <dcterms:modified xsi:type="dcterms:W3CDTF">2022-07-20T06:03:00Z</dcterms:modified>
</cp:coreProperties>
</file>