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DCC5B" w14:textId="77777777" w:rsidR="00486503" w:rsidRDefault="00486503" w:rsidP="00486503"/>
    <w:p w14:paraId="23A5A1F7" w14:textId="77777777" w:rsidR="00486503" w:rsidRDefault="00486503" w:rsidP="00486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4435195" w14:textId="77777777" w:rsidR="00486503" w:rsidRDefault="00486503" w:rsidP="004865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9D743B" w14:textId="75B20D52" w:rsidR="00486503" w:rsidRDefault="00486503" w:rsidP="0048650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Положения «</w:t>
      </w:r>
      <w:r>
        <w:rPr>
          <w:rFonts w:ascii="Times New Roman" w:hAnsi="Times New Roman" w:cs="Times New Roman"/>
          <w:sz w:val="24"/>
          <w:szCs w:val="24"/>
        </w:rPr>
        <w:t>О расследовании несчастных случаев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4480D0A1" w14:textId="77777777" w:rsidR="00486503" w:rsidRDefault="00486503" w:rsidP="00486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CD0781F" w14:textId="77777777" w:rsidR="00486503" w:rsidRDefault="00486503" w:rsidP="00486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п. ______ Устава «______________________________»,</w:t>
      </w:r>
    </w:p>
    <w:p w14:paraId="049D099E" w14:textId="77777777" w:rsidR="00486503" w:rsidRDefault="00486503" w:rsidP="00486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1786A966" w14:textId="16643461" w:rsidR="00486503" w:rsidRPr="009E2AC4" w:rsidRDefault="00486503" w:rsidP="004865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C4">
        <w:rPr>
          <w:rFonts w:ascii="Times New Roman" w:hAnsi="Times New Roman" w:cs="Times New Roman"/>
          <w:sz w:val="24"/>
          <w:szCs w:val="24"/>
        </w:rPr>
        <w:t>Утвердить Положение «</w:t>
      </w:r>
      <w:r w:rsidRPr="00486503">
        <w:rPr>
          <w:rFonts w:ascii="Times New Roman" w:hAnsi="Times New Roman" w:cs="Times New Roman"/>
          <w:sz w:val="24"/>
          <w:szCs w:val="24"/>
        </w:rPr>
        <w:t>О расследовании несчастных случаев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8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241D6DF8" w14:textId="77777777" w:rsidR="00486503" w:rsidRDefault="00486503" w:rsidP="00486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8109A9D" w14:textId="7B6FDAFB" w:rsidR="00486503" w:rsidRPr="009E2AC4" w:rsidRDefault="00486503" w:rsidP="004865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C4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486503">
        <w:rPr>
          <w:rFonts w:ascii="Times New Roman" w:hAnsi="Times New Roman" w:cs="Times New Roman"/>
          <w:sz w:val="24"/>
          <w:szCs w:val="24"/>
        </w:rPr>
        <w:t>«О расследовании несчастных случае</w:t>
      </w:r>
      <w:bookmarkStart w:id="2" w:name="_GoBack"/>
      <w:bookmarkEnd w:id="2"/>
      <w:r w:rsidRPr="00486503">
        <w:rPr>
          <w:rFonts w:ascii="Times New Roman" w:hAnsi="Times New Roman" w:cs="Times New Roman"/>
          <w:sz w:val="24"/>
          <w:szCs w:val="24"/>
        </w:rPr>
        <w:t xml:space="preserve">в»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50083281" w14:textId="77777777" w:rsidR="00486503" w:rsidRDefault="00486503" w:rsidP="00486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8664EA" w14:textId="77777777" w:rsidR="00486503" w:rsidRDefault="00486503" w:rsidP="00486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FDA4DFB" w14:textId="77777777" w:rsidR="00486503" w:rsidRPr="00417001" w:rsidRDefault="00486503" w:rsidP="00486503"/>
    <w:p w14:paraId="24EE8262" w14:textId="77777777" w:rsidR="00486503" w:rsidRDefault="00486503" w:rsidP="00486503"/>
    <w:p w14:paraId="6D0CA82A" w14:textId="77777777" w:rsidR="00486503" w:rsidRDefault="00486503" w:rsidP="00486503"/>
    <w:p w14:paraId="199C46CD" w14:textId="77777777" w:rsidR="00486503" w:rsidRDefault="00486503" w:rsidP="00486503"/>
    <w:p w14:paraId="1B54DD8C" w14:textId="77777777" w:rsidR="00486503" w:rsidRDefault="00486503" w:rsidP="00486503"/>
    <w:p w14:paraId="414D164A" w14:textId="77777777" w:rsidR="00126FDF" w:rsidRDefault="00126FDF"/>
    <w:sectPr w:rsidR="0012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524E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36"/>
    <w:rsid w:val="00126FDF"/>
    <w:rsid w:val="00486503"/>
    <w:rsid w:val="005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0ABE"/>
  <w15:chartTrackingRefBased/>
  <w15:docId w15:val="{F135B667-099A-4D3A-BEA6-EE21CAF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0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2025-04-04T05:27:00Z</dcterms:created>
  <dcterms:modified xsi:type="dcterms:W3CDTF">2025-04-04T05:28:00Z</dcterms:modified>
</cp:coreProperties>
</file>