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0D501" w14:textId="77777777" w:rsidR="00A31C7B" w:rsidRDefault="00A31C7B" w:rsidP="00A31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9A84AE1" w14:textId="77777777" w:rsidR="00A31C7B" w:rsidRDefault="00A31C7B" w:rsidP="00A31C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84D401B" w14:textId="78C06B8C" w:rsidR="00A31C7B" w:rsidRDefault="00A31C7B" w:rsidP="00A31C7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отстранении в связи с непрохождением обязательного психиатрического освидетельствования</w:t>
      </w:r>
    </w:p>
    <w:bookmarkEnd w:id="0"/>
    <w:p w14:paraId="66A0FF48" w14:textId="77777777" w:rsidR="00A31C7B" w:rsidRDefault="00A31C7B" w:rsidP="00A31C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4 апреля 2027 года</w:t>
      </w:r>
    </w:p>
    <w:p w14:paraId="496E6531" w14:textId="7B68C97D" w:rsidR="00A31C7B" w:rsidRDefault="00A31C7B" w:rsidP="00A31C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непрохождением обязательного психиатрического освидетельствования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монтажником-высотником Дятловым И.А.</w:t>
      </w:r>
      <w:r>
        <w:rPr>
          <w:rFonts w:ascii="Times New Roman" w:hAnsi="Times New Roman" w:cs="Times New Roman"/>
          <w:sz w:val="24"/>
          <w:szCs w:val="24"/>
        </w:rPr>
        <w:t xml:space="preserve"> г., руководствуясь ст. 73, 76 Трудового кодекса РФ,</w:t>
      </w:r>
    </w:p>
    <w:p w14:paraId="2B2CE231" w14:textId="77777777" w:rsidR="00A31C7B" w:rsidRPr="008C14BE" w:rsidRDefault="00A31C7B" w:rsidP="00A31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73EE4006" w14:textId="6D392703" w:rsidR="00A31C7B" w:rsidRDefault="00A31C7B" w:rsidP="00A31C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05.04.2027 г. отстранить </w:t>
      </w:r>
      <w:r>
        <w:rPr>
          <w:rFonts w:ascii="Times New Roman" w:hAnsi="Times New Roman" w:cs="Times New Roman"/>
          <w:sz w:val="24"/>
          <w:szCs w:val="24"/>
        </w:rPr>
        <w:t>монтажника-высотника</w:t>
      </w:r>
      <w:r>
        <w:rPr>
          <w:rFonts w:ascii="Times New Roman" w:hAnsi="Times New Roman" w:cs="Times New Roman"/>
          <w:sz w:val="24"/>
          <w:szCs w:val="24"/>
        </w:rPr>
        <w:t xml:space="preserve"> Дятлова И.А. от работы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прохождения обязательного психиатрического освидетельствования.</w:t>
      </w:r>
      <w:bookmarkEnd w:id="3"/>
    </w:p>
    <w:p w14:paraId="161B184C" w14:textId="77777777" w:rsidR="00A31C7B" w:rsidRDefault="00A31C7B" w:rsidP="00A31C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287FE7AA" w14:textId="77777777" w:rsidR="00A31C7B" w:rsidRDefault="00A31C7B" w:rsidP="00A31C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4DE7263F" w14:textId="77777777" w:rsidR="00A31C7B" w:rsidRDefault="00A31C7B" w:rsidP="00A31C7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7B30F49" w14:textId="77777777" w:rsidR="00A31C7B" w:rsidRDefault="00A31C7B" w:rsidP="00A31C7B"/>
    <w:p w14:paraId="6B5E3989" w14:textId="77777777" w:rsidR="00A31C7B" w:rsidRDefault="00A31C7B" w:rsidP="00A31C7B"/>
    <w:p w14:paraId="18D22AB1" w14:textId="77777777" w:rsidR="00A31C7B" w:rsidRDefault="00A31C7B" w:rsidP="00A31C7B"/>
    <w:p w14:paraId="51BC8DC2" w14:textId="77777777" w:rsidR="00A31C7B" w:rsidRDefault="00A31C7B" w:rsidP="00A31C7B"/>
    <w:p w14:paraId="499733ED" w14:textId="77777777" w:rsidR="00A31C7B" w:rsidRDefault="00A31C7B" w:rsidP="00A31C7B"/>
    <w:p w14:paraId="48AFECE1" w14:textId="77777777" w:rsidR="00A31C7B" w:rsidRDefault="00A31C7B" w:rsidP="00A31C7B"/>
    <w:p w14:paraId="201F4F27" w14:textId="77777777" w:rsidR="00A31C7B" w:rsidRDefault="00A31C7B" w:rsidP="00A31C7B"/>
    <w:p w14:paraId="2B7F23CC" w14:textId="77777777" w:rsidR="00F6545E" w:rsidRDefault="00F6545E"/>
    <w:sectPr w:rsidR="00F6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91"/>
    <w:rsid w:val="008C0B91"/>
    <w:rsid w:val="00A3117E"/>
    <w:rsid w:val="00A31C7B"/>
    <w:rsid w:val="00F6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55B8"/>
  <w15:chartTrackingRefBased/>
  <w15:docId w15:val="{B729B2B0-83E4-419F-A746-CB360C04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C7B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689</Characters>
  <Application>Microsoft Office Word</Application>
  <DocSecurity>0</DocSecurity>
  <Lines>11</Lines>
  <Paragraphs>3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2025-04-04T02:34:00Z</dcterms:created>
  <dcterms:modified xsi:type="dcterms:W3CDTF">2025-04-04T02:37:00Z</dcterms:modified>
</cp:coreProperties>
</file>