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B95B" w14:textId="104EC878" w:rsidR="00520A98" w:rsidRDefault="00520A98" w:rsidP="00520A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Акт передачи топливной карты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14D3D3B1" w14:textId="77777777" w:rsidR="00520A98" w:rsidRDefault="00520A98" w:rsidP="0052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  17 июля 2024</w:t>
      </w:r>
    </w:p>
    <w:p w14:paraId="1D6CFC0E" w14:textId="4CD849CD" w:rsidR="00520A98" w:rsidRDefault="00520A98" w:rsidP="0052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», с одной стороны, и </w:t>
      </w:r>
      <w:r>
        <w:rPr>
          <w:rFonts w:ascii="Times New Roman" w:hAnsi="Times New Roman" w:cs="Times New Roman"/>
          <w:sz w:val="24"/>
          <w:szCs w:val="24"/>
        </w:rPr>
        <w:t>водитель ООО «Вершки-Корешки» Радченко Д. А.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йшем «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05BCFC5A" w14:textId="196BE70D" w:rsidR="00520A98" w:rsidRDefault="00520A98" w:rsidP="0052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038385"/>
      <w:r>
        <w:rPr>
          <w:rFonts w:ascii="Times New Roman" w:hAnsi="Times New Roman" w:cs="Times New Roman"/>
          <w:sz w:val="24"/>
          <w:szCs w:val="24"/>
        </w:rPr>
        <w:t>Работодатель передаёт, а Работник получает на руки топливную карту (№ 51/А) компании ПАО «Нефть Кургана».</w:t>
      </w:r>
    </w:p>
    <w:p w14:paraId="5B8B8A4E" w14:textId="715750A6" w:rsidR="00520A98" w:rsidRDefault="00520A98" w:rsidP="0052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Топливная карта передаётся Работнику на безвозмездной основе.</w:t>
      </w:r>
    </w:p>
    <w:p w14:paraId="3DBDF275" w14:textId="5EAF83A4" w:rsidR="00520A98" w:rsidRPr="009D14CD" w:rsidRDefault="00520A98" w:rsidP="00520A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экземплярах.</w:t>
      </w:r>
    </w:p>
    <w:bookmarkEnd w:id="2"/>
    <w:p w14:paraId="3E29BD12" w14:textId="464DABDD" w:rsidR="00520A98" w:rsidRDefault="00520A98" w:rsidP="00520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247341A" w14:textId="36A40BAF" w:rsidR="00520A98" w:rsidRDefault="00520A98" w:rsidP="00520A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водитель ООО «Вершки-Корешки</w:t>
      </w:r>
      <w:r>
        <w:rPr>
          <w:rFonts w:ascii="Times New Roman" w:hAnsi="Times New Roman" w:cs="Times New Roman"/>
          <w:sz w:val="24"/>
          <w:szCs w:val="24"/>
        </w:rPr>
        <w:t xml:space="preserve">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0A6BE1B" w14:textId="77777777" w:rsidR="00520A98" w:rsidRDefault="00520A98" w:rsidP="00520A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7D80AE4" w14:textId="77777777" w:rsidR="00520A98" w:rsidRPr="001B2DA6" w:rsidRDefault="00520A98" w:rsidP="00520A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26BB0C" w14:textId="77777777" w:rsidR="00520A98" w:rsidRDefault="00520A98" w:rsidP="00520A98"/>
    <w:p w14:paraId="06E29CB2" w14:textId="77777777" w:rsidR="00520A98" w:rsidRDefault="00520A98" w:rsidP="00520A98"/>
    <w:p w14:paraId="3EA20A44" w14:textId="77777777" w:rsidR="00520A98" w:rsidRDefault="00520A98" w:rsidP="00520A98"/>
    <w:p w14:paraId="1B6D72EE" w14:textId="77777777" w:rsidR="00E901A8" w:rsidRDefault="00520A9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18"/>
    <w:rsid w:val="003E01BD"/>
    <w:rsid w:val="00520A98"/>
    <w:rsid w:val="00743836"/>
    <w:rsid w:val="00DE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069A"/>
  <w15:chartTrackingRefBased/>
  <w15:docId w15:val="{74E25C9A-235F-4EE2-A0CC-1E98513A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743</Characters>
  <Application>Microsoft Office Word</Application>
  <DocSecurity>0</DocSecurity>
  <Lines>13</Lines>
  <Paragraphs>5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2022-07-18T07:01:00Z</dcterms:created>
  <dcterms:modified xsi:type="dcterms:W3CDTF">2022-07-18T07:06:00Z</dcterms:modified>
</cp:coreProperties>
</file>