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185E14" w14:textId="77777777" w:rsidR="00164A13" w:rsidRDefault="00164A13" w:rsidP="00164A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03DDDDFE" w14:textId="77777777" w:rsidR="00164A13" w:rsidRDefault="00164A13" w:rsidP="00164A1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7199F9A4" w14:textId="09EE82D7" w:rsidR="00164A13" w:rsidRPr="007167AD" w:rsidRDefault="00164A13" w:rsidP="00164A13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94472350"/>
      <w:r>
        <w:rPr>
          <w:rFonts w:ascii="Times New Roman" w:hAnsi="Times New Roman" w:cs="Times New Roman"/>
          <w:sz w:val="24"/>
          <w:szCs w:val="24"/>
        </w:rPr>
        <w:t xml:space="preserve">Приказ о </w:t>
      </w:r>
      <w:r>
        <w:rPr>
          <w:rFonts w:ascii="Times New Roman" w:hAnsi="Times New Roman" w:cs="Times New Roman"/>
          <w:sz w:val="24"/>
          <w:szCs w:val="24"/>
        </w:rPr>
        <w:t>направлении на внеочередной медицинский осмотр</w:t>
      </w:r>
    </w:p>
    <w:bookmarkEnd w:id="0"/>
    <w:p w14:paraId="3B0AF467" w14:textId="77777777" w:rsidR="00164A13" w:rsidRDefault="00164A13" w:rsidP="00164A1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   28 апреля 2027 года</w:t>
      </w:r>
    </w:p>
    <w:p w14:paraId="2E4ED595" w14:textId="77951484" w:rsidR="00164A13" w:rsidRPr="000B23D6" w:rsidRDefault="00164A13" w:rsidP="00164A13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96718990"/>
      <w:bookmarkStart w:id="2" w:name="_Hlk106533246"/>
      <w:r>
        <w:rPr>
          <w:rFonts w:ascii="Times New Roman" w:hAnsi="Times New Roman" w:cs="Times New Roman"/>
          <w:sz w:val="24"/>
          <w:szCs w:val="24"/>
        </w:rPr>
        <w:t>На основании заключении фельдшера, производившего предрейсовое освидетельствование, руководствуясь ст. 212, 213, 266 Трудового кодекса,</w:t>
      </w:r>
    </w:p>
    <w:bookmarkEnd w:id="1"/>
    <w:p w14:paraId="21647784" w14:textId="77777777" w:rsidR="00164A13" w:rsidRPr="00FB754F" w:rsidRDefault="00164A13" w:rsidP="00164A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2649DA3F" w14:textId="3ED840D1" w:rsidR="00164A13" w:rsidRDefault="00164A13" w:rsidP="00164A1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96457846"/>
      <w:bookmarkStart w:id="4" w:name="_GoBack"/>
      <w:r>
        <w:rPr>
          <w:rFonts w:ascii="Times New Roman" w:hAnsi="Times New Roman" w:cs="Times New Roman"/>
          <w:sz w:val="24"/>
          <w:szCs w:val="24"/>
        </w:rPr>
        <w:t xml:space="preserve">Водителю Квадратному В.П. в срок до 01.05.2027 г. пройти </w:t>
      </w:r>
      <w:r>
        <w:rPr>
          <w:rFonts w:ascii="Times New Roman" w:hAnsi="Times New Roman" w:cs="Times New Roman"/>
          <w:sz w:val="24"/>
          <w:szCs w:val="24"/>
        </w:rPr>
        <w:t xml:space="preserve">внеочередной </w:t>
      </w:r>
      <w:r>
        <w:rPr>
          <w:rFonts w:ascii="Times New Roman" w:hAnsi="Times New Roman" w:cs="Times New Roman"/>
          <w:sz w:val="24"/>
          <w:szCs w:val="24"/>
        </w:rPr>
        <w:t>медицинский осмотр.</w:t>
      </w:r>
    </w:p>
    <w:bookmarkEnd w:id="3"/>
    <w:bookmarkEnd w:id="4"/>
    <w:p w14:paraId="7A466DD0" w14:textId="77777777" w:rsidR="00164A13" w:rsidRDefault="00164A13" w:rsidP="00164A1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Кадровику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Шаршиной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А.А. ознакомить сотрудников с содержанием настоящего распоряжения.</w:t>
      </w:r>
    </w:p>
    <w:bookmarkEnd w:id="2"/>
    <w:p w14:paraId="7AEFB6FA" w14:textId="77777777" w:rsidR="00164A13" w:rsidRDefault="00164A13" w:rsidP="00164A13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594B7CBF" w14:textId="77777777" w:rsidR="00164A13" w:rsidRDefault="00164A13" w:rsidP="00164A13"/>
    <w:p w14:paraId="3FFD82D4" w14:textId="77777777" w:rsidR="00164A13" w:rsidRDefault="00164A13" w:rsidP="00164A13"/>
    <w:p w14:paraId="7B90D7E1" w14:textId="77777777" w:rsidR="00164A13" w:rsidRDefault="00164A13" w:rsidP="00164A13"/>
    <w:p w14:paraId="7EB6BCE8" w14:textId="77777777" w:rsidR="00164A13" w:rsidRDefault="00164A13" w:rsidP="00164A13"/>
    <w:p w14:paraId="437A1F52" w14:textId="77777777" w:rsidR="00164A13" w:rsidRDefault="00164A13" w:rsidP="00164A13"/>
    <w:p w14:paraId="3F105D30" w14:textId="77777777" w:rsidR="00164A13" w:rsidRDefault="00164A13" w:rsidP="00164A13"/>
    <w:p w14:paraId="71D3D074" w14:textId="77777777" w:rsidR="00164A13" w:rsidRDefault="00164A13" w:rsidP="00164A13"/>
    <w:p w14:paraId="65F0E00F" w14:textId="77777777" w:rsidR="00164A13" w:rsidRDefault="00164A13" w:rsidP="00164A13"/>
    <w:p w14:paraId="64D08B45" w14:textId="77777777" w:rsidR="00164A13" w:rsidRDefault="00164A13" w:rsidP="00164A13"/>
    <w:p w14:paraId="2F7BBE85" w14:textId="77777777" w:rsidR="00164A13" w:rsidRDefault="00164A13" w:rsidP="00164A13"/>
    <w:p w14:paraId="3948AFBC" w14:textId="77777777" w:rsidR="00164A13" w:rsidRDefault="00164A13" w:rsidP="00164A13"/>
    <w:p w14:paraId="348A9AB6" w14:textId="77777777" w:rsidR="00164A13" w:rsidRDefault="00164A13" w:rsidP="00164A13"/>
    <w:p w14:paraId="445E02AC" w14:textId="77777777" w:rsidR="00164A13" w:rsidRDefault="00164A13" w:rsidP="00164A13"/>
    <w:p w14:paraId="6599500E" w14:textId="77777777" w:rsidR="00164A13" w:rsidRDefault="00164A13" w:rsidP="00164A13"/>
    <w:p w14:paraId="45A1258B" w14:textId="77777777" w:rsidR="00164A13" w:rsidRDefault="00164A13" w:rsidP="00164A13"/>
    <w:p w14:paraId="522A1405" w14:textId="77777777" w:rsidR="00164A13" w:rsidRDefault="00164A13" w:rsidP="00164A13"/>
    <w:p w14:paraId="334EEB71" w14:textId="77777777" w:rsidR="00164A13" w:rsidRDefault="00164A13" w:rsidP="00164A13"/>
    <w:p w14:paraId="75AB2FE7" w14:textId="77777777" w:rsidR="00164A13" w:rsidRDefault="00164A13" w:rsidP="00164A13"/>
    <w:p w14:paraId="4359B9AA" w14:textId="77777777" w:rsidR="00164A13" w:rsidRDefault="00164A13" w:rsidP="00164A13"/>
    <w:p w14:paraId="64347543" w14:textId="77777777" w:rsidR="00164A13" w:rsidRDefault="00164A13" w:rsidP="00164A13"/>
    <w:p w14:paraId="13C87CBC" w14:textId="77777777" w:rsidR="00E901A8" w:rsidRDefault="008362E2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D85"/>
    <w:rsid w:val="00164A13"/>
    <w:rsid w:val="003E01BD"/>
    <w:rsid w:val="00651D85"/>
    <w:rsid w:val="00743836"/>
    <w:rsid w:val="00836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3889F"/>
  <w15:chartTrackingRefBased/>
  <w15:docId w15:val="{477708CF-8ED4-40A4-9416-942E7A000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64A13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4A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521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2025-04-28T03:05:00Z</dcterms:created>
  <dcterms:modified xsi:type="dcterms:W3CDTF">2025-04-28T03:07:00Z</dcterms:modified>
</cp:coreProperties>
</file>