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EE0A0" w14:textId="77777777" w:rsidR="004849D0" w:rsidRDefault="004849D0" w:rsidP="00484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04BFFBD" w14:textId="77777777" w:rsidR="004849D0" w:rsidRDefault="004849D0" w:rsidP="004849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E9ED68A" w14:textId="311EDCED" w:rsidR="004849D0" w:rsidRPr="007167AD" w:rsidRDefault="004849D0" w:rsidP="004849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 w:rsidR="00CA0A0D">
        <w:rPr>
          <w:rFonts w:ascii="Times New Roman" w:hAnsi="Times New Roman" w:cs="Times New Roman"/>
          <w:sz w:val="24"/>
          <w:szCs w:val="24"/>
        </w:rPr>
        <w:t>замене спидометра</w:t>
      </w:r>
      <w:bookmarkStart w:id="1" w:name="_GoBack"/>
      <w:bookmarkEnd w:id="1"/>
    </w:p>
    <w:bookmarkEnd w:id="0"/>
    <w:p w14:paraId="0E996705" w14:textId="725D3978" w:rsidR="004849D0" w:rsidRDefault="004849D0" w:rsidP="004849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24 </w:t>
      </w:r>
      <w:r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2E11DA19" w14:textId="1E2EA1C2" w:rsidR="004849D0" w:rsidRPr="000B23D6" w:rsidRDefault="004849D0" w:rsidP="004849D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На основании заключения технической комиссии от 20.04.2027 г., в рамках проведения технического обслуживания ТС госномер Е891РО45,</w:t>
      </w:r>
    </w:p>
    <w:p w14:paraId="7DE8BC28" w14:textId="77777777" w:rsidR="004849D0" w:rsidRPr="001A5006" w:rsidRDefault="004849D0" w:rsidP="00484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4874AE2" w14:textId="56004095" w:rsidR="004849D0" w:rsidRDefault="004849D0" w:rsidP="004849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гаража Ларину Л.С. произвести замену спидометра в служебном автомобиле </w:t>
      </w:r>
      <w:r>
        <w:rPr>
          <w:rFonts w:ascii="Times New Roman" w:hAnsi="Times New Roman" w:cs="Times New Roman"/>
          <w:sz w:val="24"/>
          <w:szCs w:val="24"/>
        </w:rPr>
        <w:t>госномер Е891РО45</w:t>
      </w:r>
      <w:r>
        <w:rPr>
          <w:rFonts w:ascii="Times New Roman" w:hAnsi="Times New Roman" w:cs="Times New Roman"/>
          <w:sz w:val="24"/>
          <w:szCs w:val="24"/>
        </w:rPr>
        <w:t xml:space="preserve"> в срок до 01.05.2027 г.</w:t>
      </w:r>
    </w:p>
    <w:p w14:paraId="35509FC9" w14:textId="3126D935" w:rsidR="004849D0" w:rsidRPr="005D5627" w:rsidRDefault="004849D0" w:rsidP="004849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начальника гаража</w:t>
      </w:r>
      <w:r>
        <w:rPr>
          <w:rFonts w:ascii="Times New Roman" w:hAnsi="Times New Roman" w:cs="Times New Roman"/>
          <w:sz w:val="24"/>
          <w:szCs w:val="24"/>
        </w:rPr>
        <w:t xml:space="preserve"> Ларина Н.С. с содержанием настоящего распоряжения.</w:t>
      </w:r>
    </w:p>
    <w:bookmarkEnd w:id="2"/>
    <w:p w14:paraId="710EBA22" w14:textId="77777777" w:rsidR="004849D0" w:rsidRDefault="004849D0" w:rsidP="004849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D079B91" w14:textId="77777777" w:rsidR="004849D0" w:rsidRDefault="004849D0" w:rsidP="004849D0"/>
    <w:p w14:paraId="07E7F534" w14:textId="77777777" w:rsidR="004849D0" w:rsidRDefault="004849D0" w:rsidP="004849D0"/>
    <w:p w14:paraId="68B6721A" w14:textId="77777777" w:rsidR="004849D0" w:rsidRDefault="004849D0" w:rsidP="004849D0"/>
    <w:p w14:paraId="3A4441B6" w14:textId="77777777" w:rsidR="004849D0" w:rsidRDefault="004849D0" w:rsidP="004849D0"/>
    <w:p w14:paraId="6799BD07" w14:textId="77777777" w:rsidR="004849D0" w:rsidRDefault="004849D0" w:rsidP="004849D0"/>
    <w:p w14:paraId="24FA443C" w14:textId="77777777" w:rsidR="00CD142E" w:rsidRDefault="00CD142E"/>
    <w:sectPr w:rsidR="00CD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6D"/>
    <w:rsid w:val="0018346D"/>
    <w:rsid w:val="004849D0"/>
    <w:rsid w:val="00CA0A0D"/>
    <w:rsid w:val="00C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B48D"/>
  <w15:chartTrackingRefBased/>
  <w15:docId w15:val="{DBF35E02-EE3B-4545-A54B-7528A19D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9D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545</Characters>
  <Application>Microsoft Office Word</Application>
  <DocSecurity>0</DocSecurity>
  <Lines>9</Lines>
  <Paragraphs>3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2025-04-24T02:11:00Z</dcterms:created>
  <dcterms:modified xsi:type="dcterms:W3CDTF">2025-04-24T02:13:00Z</dcterms:modified>
</cp:coreProperties>
</file>