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1939E" w14:textId="77777777" w:rsidR="00431E95" w:rsidRDefault="00431E95" w:rsidP="00431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7F900AC" w14:textId="77777777" w:rsidR="00431E95" w:rsidRDefault="00431E95" w:rsidP="00431E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69B8C05" w14:textId="238522B5" w:rsidR="00431E95" w:rsidRDefault="00431E95" w:rsidP="00431E9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3786701"/>
      <w:r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>
        <w:rPr>
          <w:rFonts w:ascii="Times New Roman" w:hAnsi="Times New Roman" w:cs="Times New Roman"/>
          <w:sz w:val="24"/>
          <w:szCs w:val="24"/>
        </w:rPr>
        <w:t>способа ведения КУДИР</w:t>
      </w:r>
    </w:p>
    <w:bookmarkEnd w:id="0"/>
    <w:p w14:paraId="585764DF" w14:textId="1F946C88" w:rsidR="00431E95" w:rsidRDefault="00431E95" w:rsidP="00431E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25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2BC59CAC" w14:textId="191CA198" w:rsidR="00431E95" w:rsidRDefault="00431E95" w:rsidP="00431E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Hlk193786705"/>
      <w:r>
        <w:rPr>
          <w:rFonts w:ascii="Times New Roman" w:hAnsi="Times New Roman" w:cs="Times New Roman"/>
          <w:sz w:val="24"/>
          <w:szCs w:val="24"/>
        </w:rPr>
        <w:t>В соответствии с п. 1.4. Приказа Минфина России № 135н от 22.10.2012 г.,</w:t>
      </w:r>
    </w:p>
    <w:bookmarkEnd w:id="2"/>
    <w:p w14:paraId="57184E45" w14:textId="77777777" w:rsidR="00431E95" w:rsidRPr="00E375D3" w:rsidRDefault="00431E95" w:rsidP="00431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A15E334" w14:textId="6904A4B3" w:rsidR="00431E95" w:rsidRDefault="00431E95" w:rsidP="00431E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3786712"/>
      <w:bookmarkStart w:id="4" w:name="_GoBack"/>
      <w:r>
        <w:rPr>
          <w:rFonts w:ascii="Times New Roman" w:hAnsi="Times New Roman" w:cs="Times New Roman"/>
          <w:sz w:val="24"/>
          <w:szCs w:val="24"/>
        </w:rPr>
        <w:t>Бухгалтерии в 2028 году вести книгу учёта доходов и расходов в электронной форме.</w:t>
      </w:r>
    </w:p>
    <w:bookmarkEnd w:id="1"/>
    <w:bookmarkEnd w:id="3"/>
    <w:bookmarkEnd w:id="4"/>
    <w:p w14:paraId="192C3DA0" w14:textId="77777777" w:rsidR="00431E95" w:rsidRPr="00EB64E4" w:rsidRDefault="00431E95" w:rsidP="00431E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144D21B" w14:textId="77777777" w:rsidR="00431E95" w:rsidRDefault="00431E95" w:rsidP="00431E95"/>
    <w:p w14:paraId="583D2B60" w14:textId="77777777" w:rsidR="00431E95" w:rsidRDefault="00431E95" w:rsidP="00431E95"/>
    <w:p w14:paraId="3DB5EC59" w14:textId="77777777" w:rsidR="00431E95" w:rsidRDefault="00431E95" w:rsidP="00431E95"/>
    <w:p w14:paraId="352A493A" w14:textId="77777777" w:rsidR="003E433A" w:rsidRDefault="003E433A"/>
    <w:sectPr w:rsidR="003E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40"/>
    <w:rsid w:val="003E433A"/>
    <w:rsid w:val="00431E95"/>
    <w:rsid w:val="00471040"/>
    <w:rsid w:val="00E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F072"/>
  <w15:chartTrackingRefBased/>
  <w15:docId w15:val="{9C7D4F5C-3869-419C-A376-C424630A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1E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360</Characters>
  <Application>Microsoft Office Word</Application>
  <DocSecurity>0</DocSecurity>
  <Lines>6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2025-03-25T04:15:00Z</dcterms:created>
  <dcterms:modified xsi:type="dcterms:W3CDTF">2025-03-25T04:18:00Z</dcterms:modified>
</cp:coreProperties>
</file>