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683F9" w14:textId="77777777" w:rsidR="00C06300" w:rsidRDefault="00C06300" w:rsidP="00C063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8F1AB1F" w14:textId="77777777" w:rsidR="00C06300" w:rsidRDefault="00C06300" w:rsidP="00C063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A3E7890" w14:textId="4EB4A7C3" w:rsidR="00C06300" w:rsidRDefault="00C06300" w:rsidP="00C063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установлении вахтового метода работы</w:t>
      </w:r>
    </w:p>
    <w:p w14:paraId="09A3FDEA" w14:textId="77777777" w:rsidR="00C06300" w:rsidRDefault="00C06300" w:rsidP="00C063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13 марта 2027 года</w:t>
      </w:r>
    </w:p>
    <w:p w14:paraId="7350A610" w14:textId="3600575D" w:rsidR="00C06300" w:rsidRDefault="00C06300" w:rsidP="00C0630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связи с</w:t>
      </w:r>
      <w:r>
        <w:rPr>
          <w:rFonts w:ascii="Times New Roman" w:hAnsi="Times New Roman" w:cs="Times New Roman"/>
          <w:sz w:val="24"/>
          <w:szCs w:val="24"/>
        </w:rPr>
        <w:t xml:space="preserve"> открытием структурного подразделения в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Пойковский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ХМАО,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докладной записки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руководствуясь ст. </w:t>
      </w:r>
      <w:r>
        <w:rPr>
          <w:rFonts w:ascii="Times New Roman" w:hAnsi="Times New Roman" w:cs="Times New Roman"/>
          <w:sz w:val="24"/>
          <w:szCs w:val="24"/>
        </w:rPr>
        <w:t>7, 297</w:t>
      </w:r>
      <w:r>
        <w:rPr>
          <w:rFonts w:ascii="Times New Roman" w:hAnsi="Times New Roman" w:cs="Times New Roman"/>
          <w:sz w:val="24"/>
          <w:szCs w:val="24"/>
        </w:rPr>
        <w:t>, Трудового кодекса РФ,</w:t>
      </w:r>
    </w:p>
    <w:p w14:paraId="77FFAC85" w14:textId="77777777" w:rsidR="00C06300" w:rsidRDefault="00C06300" w:rsidP="00C063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268A5C22" w14:textId="7A9386AB" w:rsidR="00C06300" w:rsidRDefault="00C06300" w:rsidP="00C06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>С 01.04.2027 г. ввести на предприятии положение «О работе вахтовым методом».</w:t>
      </w:r>
    </w:p>
    <w:bookmarkEnd w:id="2"/>
    <w:p w14:paraId="24FD5AE5" w14:textId="77777777" w:rsidR="00C06300" w:rsidRDefault="00C06300" w:rsidP="00C06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приказа.</w:t>
      </w:r>
    </w:p>
    <w:p w14:paraId="36C27B28" w14:textId="77777777" w:rsidR="00C06300" w:rsidRDefault="00C06300" w:rsidP="00C06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170EE778" w14:textId="77777777" w:rsidR="00C06300" w:rsidRPr="00EB64E4" w:rsidRDefault="00C06300" w:rsidP="00C063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31D2A47C" w14:textId="77777777" w:rsidR="00C06300" w:rsidRDefault="00C06300" w:rsidP="00C063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8FD043B" w14:textId="77777777" w:rsidR="00C06300" w:rsidRDefault="00C06300" w:rsidP="00C063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1D984DD0" w14:textId="77777777" w:rsidR="00C06300" w:rsidRPr="00E650CC" w:rsidRDefault="00C06300" w:rsidP="00C063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О.В.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</w:p>
    <w:p w14:paraId="76EDDA22" w14:textId="77777777" w:rsidR="00C06300" w:rsidRDefault="00C06300" w:rsidP="00C06300"/>
    <w:p w14:paraId="1DD645B0" w14:textId="77777777" w:rsidR="00C06300" w:rsidRDefault="00C06300" w:rsidP="00C06300"/>
    <w:p w14:paraId="629A78B0" w14:textId="77777777" w:rsidR="00E3752F" w:rsidRDefault="00E3752F"/>
    <w:sectPr w:rsidR="00E3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DC"/>
    <w:rsid w:val="001449DC"/>
    <w:rsid w:val="00336FF3"/>
    <w:rsid w:val="00C06300"/>
    <w:rsid w:val="00E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23D0"/>
  <w15:chartTrackingRefBased/>
  <w15:docId w15:val="{5161DBDC-C14F-44DA-B715-7B1B5820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3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638</Characters>
  <Application>Microsoft Office Word</Application>
  <DocSecurity>0</DocSecurity>
  <Lines>11</Lines>
  <Paragraphs>4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2025-03-13T11:33:00Z</dcterms:created>
  <dcterms:modified xsi:type="dcterms:W3CDTF">2025-03-13T11:38:00Z</dcterms:modified>
</cp:coreProperties>
</file>