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66DD" w14:textId="77777777" w:rsidR="006935DC" w:rsidRDefault="006935DC" w:rsidP="006935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9401EE" w14:textId="77777777" w:rsidR="006935DC" w:rsidRDefault="006935DC" w:rsidP="006935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1AD289" w14:textId="255DB03A" w:rsidR="006935DC" w:rsidRDefault="006935DC" w:rsidP="006935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выплате компенсации за проездные билеты на общественный транспорт</w:t>
      </w:r>
    </w:p>
    <w:p w14:paraId="670BD21F" w14:textId="77777777" w:rsidR="006935DC" w:rsidRDefault="006935DC" w:rsidP="006935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28 марта 2027 года</w:t>
      </w:r>
    </w:p>
    <w:p w14:paraId="4B88CEF2" w14:textId="030C7C34" w:rsidR="006935DC" w:rsidRDefault="006935DC" w:rsidP="006935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168.1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 </w:t>
      </w:r>
      <w:r>
        <w:rPr>
          <w:rFonts w:ascii="Times New Roman" w:hAnsi="Times New Roman" w:cs="Times New Roman"/>
          <w:sz w:val="24"/>
          <w:szCs w:val="24"/>
        </w:rPr>
        <w:t>в связи с введением разъездного характера работ для должности «менеджер по продажам»,</w:t>
      </w:r>
    </w:p>
    <w:p w14:paraId="5A77F207" w14:textId="77777777" w:rsidR="006935DC" w:rsidRPr="00E375D3" w:rsidRDefault="006935DC" w:rsidP="006935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68CE7C2" w14:textId="55A41504" w:rsidR="006935DC" w:rsidRDefault="006935DC" w:rsidP="006935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выплачивать </w:t>
      </w:r>
      <w:r>
        <w:rPr>
          <w:rFonts w:ascii="Times New Roman" w:hAnsi="Times New Roman" w:cs="Times New Roman"/>
          <w:sz w:val="24"/>
          <w:szCs w:val="24"/>
        </w:rPr>
        <w:t>менеджерам по продажам компенсацию за проездные билеты на общественный транспорт, предоставленные в соответствии с Положением «О разъездом характере работ».</w:t>
      </w:r>
    </w:p>
    <w:p w14:paraId="792B91B4" w14:textId="47206A08" w:rsidR="006935DC" w:rsidRPr="00680A83" w:rsidRDefault="006935DC" w:rsidP="006935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Родионовой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17819CC8" w14:textId="77777777" w:rsidR="006935DC" w:rsidRDefault="006935DC" w:rsidP="006935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626857D5" w14:textId="77777777" w:rsidR="006935DC" w:rsidRPr="00EB64E4" w:rsidRDefault="006935DC" w:rsidP="006935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7FE628A" w14:textId="77777777" w:rsidR="006935DC" w:rsidRDefault="006935DC" w:rsidP="006935DC"/>
    <w:p w14:paraId="55173201" w14:textId="77777777" w:rsidR="006935DC" w:rsidRDefault="006935DC" w:rsidP="006935DC"/>
    <w:p w14:paraId="75E64373" w14:textId="77777777" w:rsidR="006935DC" w:rsidRDefault="006935DC" w:rsidP="006935DC"/>
    <w:p w14:paraId="1DB692FB" w14:textId="77777777" w:rsidR="006935DC" w:rsidRDefault="006935DC" w:rsidP="006935DC"/>
    <w:p w14:paraId="003178EF" w14:textId="77777777" w:rsidR="006935DC" w:rsidRDefault="006935DC" w:rsidP="006935DC"/>
    <w:p w14:paraId="04F922D3" w14:textId="77777777" w:rsidR="006935DC" w:rsidRDefault="006935DC" w:rsidP="006935DC"/>
    <w:p w14:paraId="64B99C65" w14:textId="77777777" w:rsidR="006935DC" w:rsidRDefault="006935DC" w:rsidP="006935DC"/>
    <w:p w14:paraId="3FB1A931" w14:textId="77777777" w:rsidR="006935DC" w:rsidRDefault="006935DC" w:rsidP="006935DC">
      <w:bookmarkStart w:id="1" w:name="_GoBack"/>
      <w:bookmarkEnd w:id="1"/>
    </w:p>
    <w:p w14:paraId="1DB48FF9" w14:textId="77777777" w:rsidR="006935DC" w:rsidRDefault="006935DC" w:rsidP="006935DC"/>
    <w:p w14:paraId="33040EC3" w14:textId="77777777" w:rsidR="006935DC" w:rsidRDefault="006935DC" w:rsidP="006935DC"/>
    <w:p w14:paraId="4321D311" w14:textId="77777777" w:rsidR="0024341B" w:rsidRDefault="0024341B"/>
    <w:sectPr w:rsidR="0024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4A"/>
    <w:rsid w:val="0024341B"/>
    <w:rsid w:val="006935DC"/>
    <w:rsid w:val="00A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175F"/>
  <w15:chartTrackingRefBased/>
  <w15:docId w15:val="{C8A1F363-4681-47E1-9B3F-0A2FFAA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5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676</Characters>
  <Application>Microsoft Office Word</Application>
  <DocSecurity>0</DocSecurity>
  <Lines>11</Lines>
  <Paragraphs>4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2025-03-28T04:17:00Z</dcterms:created>
  <dcterms:modified xsi:type="dcterms:W3CDTF">2025-03-28T04:18:00Z</dcterms:modified>
</cp:coreProperties>
</file>