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5A952" w14:textId="77777777" w:rsidR="009A1FED" w:rsidRDefault="009A1FED" w:rsidP="009A1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17D76DE" w14:textId="77777777" w:rsidR="009A1FED" w:rsidRDefault="009A1FED" w:rsidP="009A1F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54618CF" w14:textId="3AB0036B" w:rsidR="009A1FED" w:rsidRPr="00FE5665" w:rsidRDefault="009A1FED" w:rsidP="009A1F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введении </w:t>
      </w:r>
      <w:r>
        <w:rPr>
          <w:rFonts w:ascii="Times New Roman" w:hAnsi="Times New Roman" w:cs="Times New Roman"/>
          <w:sz w:val="24"/>
          <w:szCs w:val="24"/>
        </w:rPr>
        <w:t>гибридного графика работы</w:t>
      </w:r>
    </w:p>
    <w:p w14:paraId="1D32A846" w14:textId="77777777" w:rsidR="009A1FED" w:rsidRDefault="009A1FED" w:rsidP="009A1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12 марта 2027 года</w:t>
      </w:r>
    </w:p>
    <w:p w14:paraId="3B6E4EA3" w14:textId="77777777" w:rsidR="009A1FED" w:rsidRDefault="009A1FED" w:rsidP="009A1FE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оптимизации производственных процессов на предприятии, на основании докладной записки заместителя директора Семенова А.А., руководствуясь ст. 100, Трудового кодекса РФ,</w:t>
      </w:r>
    </w:p>
    <w:p w14:paraId="11CB8874" w14:textId="77777777" w:rsidR="009A1FED" w:rsidRDefault="009A1FED" w:rsidP="009A1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bookmarkEnd w:id="1"/>
    <w:p w14:paraId="483E7752" w14:textId="65C1B291" w:rsidR="009A1FED" w:rsidRDefault="009A1FED" w:rsidP="009A1F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ввести </w:t>
      </w:r>
      <w:bookmarkStart w:id="2" w:name="_GoBack"/>
      <w:r>
        <w:rPr>
          <w:rFonts w:ascii="Times New Roman" w:hAnsi="Times New Roman" w:cs="Times New Roman"/>
          <w:sz w:val="24"/>
          <w:szCs w:val="24"/>
        </w:rPr>
        <w:t>гибридный график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>для сотрудников на должности «аналитик данных».</w:t>
      </w:r>
    </w:p>
    <w:p w14:paraId="516A151D" w14:textId="77777777" w:rsidR="009A1FED" w:rsidRDefault="009A1FED" w:rsidP="009A1F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сотрудников с содержанием приказа.</w:t>
      </w:r>
    </w:p>
    <w:p w14:paraId="6DB8CEA7" w14:textId="77777777" w:rsidR="009A1FED" w:rsidRDefault="009A1FED" w:rsidP="009A1F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65DCC3B1" w14:textId="77777777" w:rsidR="009A1FED" w:rsidRPr="00EB64E4" w:rsidRDefault="009A1FED" w:rsidP="009A1FE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614C5436" w14:textId="77777777" w:rsidR="009A1FED" w:rsidRDefault="009A1FED" w:rsidP="009A1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8477F92" w14:textId="77777777" w:rsidR="009A1FED" w:rsidRDefault="009A1FED" w:rsidP="009A1FE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79F5E9B7" w14:textId="77777777" w:rsidR="009A1FED" w:rsidRPr="00E650CC" w:rsidRDefault="009A1FED" w:rsidP="009A1FE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 О.В. </w:t>
      </w:r>
      <w:r>
        <w:rPr>
          <w:rFonts w:ascii="Times New Roman" w:hAnsi="Times New Roman" w:cs="Times New Roman"/>
          <w:i/>
          <w:sz w:val="24"/>
          <w:szCs w:val="24"/>
        </w:rPr>
        <w:t>(Семенов)</w:t>
      </w:r>
    </w:p>
    <w:p w14:paraId="6A13FDF9" w14:textId="77777777" w:rsidR="009A1FED" w:rsidRDefault="009A1FED" w:rsidP="009A1FED"/>
    <w:p w14:paraId="1C033A43" w14:textId="77777777" w:rsidR="009A1FED" w:rsidRDefault="009A1FED" w:rsidP="009A1FED"/>
    <w:p w14:paraId="42DED908" w14:textId="77777777" w:rsidR="009A1FED" w:rsidRDefault="009A1FED" w:rsidP="009A1FED"/>
    <w:p w14:paraId="7A38E6B0" w14:textId="77777777" w:rsidR="009A1FED" w:rsidRDefault="009A1FED" w:rsidP="009A1FED"/>
    <w:p w14:paraId="73F6E585" w14:textId="77777777" w:rsidR="009A1FED" w:rsidRDefault="009A1FED" w:rsidP="009A1FED"/>
    <w:p w14:paraId="61D01B9F" w14:textId="77777777" w:rsidR="009A1FED" w:rsidRDefault="009A1FED" w:rsidP="009A1FED"/>
    <w:p w14:paraId="07C089CB" w14:textId="77777777" w:rsidR="009A1FED" w:rsidRDefault="009A1FED" w:rsidP="009A1FED"/>
    <w:p w14:paraId="0072DADC" w14:textId="77777777" w:rsidR="009A1FED" w:rsidRDefault="009A1FED" w:rsidP="009A1FED"/>
    <w:p w14:paraId="5142E08B" w14:textId="77777777" w:rsidR="009A1FED" w:rsidRDefault="009A1FED" w:rsidP="009A1FED"/>
    <w:p w14:paraId="0DAD1E4D" w14:textId="77777777" w:rsidR="009A1FED" w:rsidRDefault="009A1FED" w:rsidP="009A1FED"/>
    <w:p w14:paraId="45701AD5" w14:textId="77777777" w:rsidR="009A1FED" w:rsidRDefault="009A1FED" w:rsidP="009A1FED"/>
    <w:p w14:paraId="78C23352" w14:textId="77777777" w:rsidR="009A1FED" w:rsidRDefault="009A1FED" w:rsidP="009A1FED"/>
    <w:p w14:paraId="6D982331" w14:textId="77777777" w:rsidR="00835C6F" w:rsidRDefault="00835C6F"/>
    <w:sectPr w:rsidR="0083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AD"/>
    <w:rsid w:val="006E48BB"/>
    <w:rsid w:val="00835C6F"/>
    <w:rsid w:val="008B70AD"/>
    <w:rsid w:val="009A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B7BD"/>
  <w15:chartTrackingRefBased/>
  <w15:docId w15:val="{085A7C1C-45D4-4D11-98D5-37BE8235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1FE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651</Characters>
  <Application>Microsoft Office Word</Application>
  <DocSecurity>0</DocSecurity>
  <Lines>10</Lines>
  <Paragraphs>3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2025-03-12T04:43:00Z</dcterms:created>
  <dcterms:modified xsi:type="dcterms:W3CDTF">2025-03-12T04:45:00Z</dcterms:modified>
</cp:coreProperties>
</file>