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CA862" w14:textId="77777777" w:rsidR="00EB64E4" w:rsidRDefault="00EB64E4" w:rsidP="00EB6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0548DD8" w14:textId="77777777" w:rsidR="00EB64E4" w:rsidRDefault="00EB64E4" w:rsidP="00EB64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6D273EE" w14:textId="6B7E6922" w:rsidR="00EB64E4" w:rsidRDefault="00EB64E4" w:rsidP="00EB64E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Об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утверждении </w:t>
      </w:r>
      <w:r>
        <w:rPr>
          <w:rFonts w:ascii="Times New Roman" w:hAnsi="Times New Roman" w:cs="Times New Roman"/>
          <w:sz w:val="24"/>
          <w:szCs w:val="24"/>
        </w:rPr>
        <w:t>правил хранения документов в кадровой службе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650D8" w14:textId="77777777" w:rsidR="00EB64E4" w:rsidRDefault="00EB64E4" w:rsidP="00EB6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6 марта 2027 года</w:t>
      </w:r>
    </w:p>
    <w:p w14:paraId="07485114" w14:textId="1ADCEC56" w:rsidR="00EB64E4" w:rsidRDefault="00EB64E4" w:rsidP="00EB64E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создания единой системы </w:t>
      </w:r>
      <w:r>
        <w:rPr>
          <w:rFonts w:ascii="Times New Roman" w:hAnsi="Times New Roman" w:cs="Times New Roman"/>
          <w:sz w:val="24"/>
          <w:szCs w:val="24"/>
        </w:rPr>
        <w:t>хранения кадровой документации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</w:t>
      </w:r>
    </w:p>
    <w:p w14:paraId="7C5B213D" w14:textId="77777777" w:rsidR="00EB64E4" w:rsidRDefault="00EB64E4" w:rsidP="00EB6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bookmarkEnd w:id="2"/>
    <w:p w14:paraId="4F170B1C" w14:textId="52E105C4" w:rsidR="00EB64E4" w:rsidRDefault="00EB64E4" w:rsidP="00EB64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01.04.2027 г. утвердить </w:t>
      </w:r>
      <w:bookmarkStart w:id="3" w:name="_GoBack"/>
      <w:r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хранения документов в кадровой службе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(Приложение № 1).</w:t>
      </w:r>
    </w:p>
    <w:p w14:paraId="42120504" w14:textId="77777777" w:rsidR="00EB64E4" w:rsidRDefault="00EB64E4" w:rsidP="00EB64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всех сотрудников с содержанием приказа.</w:t>
      </w:r>
    </w:p>
    <w:p w14:paraId="48574E1C" w14:textId="77777777" w:rsidR="00EB64E4" w:rsidRDefault="00EB64E4" w:rsidP="00EB64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85C51FA" w14:textId="77777777" w:rsidR="00EB64E4" w:rsidRDefault="00EB64E4" w:rsidP="00EB6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bookmarkEnd w:id="1"/>
    <w:p w14:paraId="272FA896" w14:textId="1E82ABF3" w:rsidR="00EB64E4" w:rsidRPr="00EB64E4" w:rsidRDefault="00EB64E4" w:rsidP="00EB64E4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равил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хранения документов в кадровой службе</w:t>
      </w:r>
      <w:r w:rsidR="00387269">
        <w:rPr>
          <w:rFonts w:ascii="Times New Roman" w:hAnsi="Times New Roman" w:cs="Times New Roman"/>
          <w:sz w:val="24"/>
          <w:szCs w:val="24"/>
        </w:rPr>
        <w:t>.</w:t>
      </w:r>
    </w:p>
    <w:p w14:paraId="6B1A33A0" w14:textId="6B2843F1" w:rsidR="00EB64E4" w:rsidRPr="00EB64E4" w:rsidRDefault="00EB64E4" w:rsidP="00EB64E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673B7244" w14:textId="77777777" w:rsidR="00EB64E4" w:rsidRDefault="00EB64E4" w:rsidP="00EB6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E9B7F54" w14:textId="77777777" w:rsidR="00EB64E4" w:rsidRDefault="00EB64E4" w:rsidP="00EB64E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5E70B78B" w14:textId="77777777" w:rsidR="00EB64E4" w:rsidRDefault="00EB64E4" w:rsidP="00EB64E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253E3D6B" w14:textId="77777777" w:rsidR="00EB64E4" w:rsidRDefault="00EB64E4" w:rsidP="00EB64E4"/>
    <w:p w14:paraId="5FC6F741" w14:textId="77777777" w:rsidR="00EB64E4" w:rsidRDefault="00EB64E4" w:rsidP="00EB64E4"/>
    <w:p w14:paraId="10A106D1" w14:textId="77777777" w:rsidR="00DF34DD" w:rsidRDefault="00DF34DD"/>
    <w:sectPr w:rsidR="00DF3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A7"/>
    <w:rsid w:val="00387269"/>
    <w:rsid w:val="004B3878"/>
    <w:rsid w:val="00520C6A"/>
    <w:rsid w:val="008F6EA7"/>
    <w:rsid w:val="00DF34DD"/>
    <w:rsid w:val="00EB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5A18"/>
  <w15:chartTrackingRefBased/>
  <w15:docId w15:val="{9A63CE8A-0CAE-432E-8511-F66AFC52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4E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719</Characters>
  <Application>Microsoft Office Word</Application>
  <DocSecurity>0</DocSecurity>
  <Lines>11</Lines>
  <Paragraphs>3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6</cp:revision>
  <dcterms:created xsi:type="dcterms:W3CDTF">2025-03-06T03:33:00Z</dcterms:created>
  <dcterms:modified xsi:type="dcterms:W3CDTF">2025-03-06T03:35:00Z</dcterms:modified>
</cp:coreProperties>
</file>