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49D07C" w14:textId="77777777" w:rsidR="000F37CF" w:rsidRDefault="000F37CF" w:rsidP="000F37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33CFF6A5" w14:textId="77777777" w:rsidR="000F37CF" w:rsidRDefault="000F37CF" w:rsidP="000F37C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C35EA5D" w14:textId="61CF7DCE" w:rsidR="000F37CF" w:rsidRDefault="000F37CF" w:rsidP="000F37C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досрочном прекращении </w:t>
      </w:r>
      <w:r>
        <w:rPr>
          <w:rFonts w:ascii="Times New Roman" w:hAnsi="Times New Roman" w:cs="Times New Roman"/>
          <w:sz w:val="24"/>
          <w:szCs w:val="24"/>
        </w:rPr>
        <w:t>командировки</w:t>
      </w:r>
    </w:p>
    <w:bookmarkEnd w:id="0"/>
    <w:p w14:paraId="4B6CC422" w14:textId="77777777" w:rsidR="000F37CF" w:rsidRDefault="000F37CF" w:rsidP="000F37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декабря 2026 года</w:t>
      </w:r>
    </w:p>
    <w:p w14:paraId="26AD17BB" w14:textId="39D7A9FD" w:rsidR="000F37CF" w:rsidRDefault="000F37CF" w:rsidP="000F37C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юрисконсульта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5974306E" w14:textId="77777777" w:rsidR="000F37CF" w:rsidRDefault="000F37CF" w:rsidP="000F37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5972E173" w14:textId="1931D57E" w:rsidR="000F37CF" w:rsidRDefault="000F37CF" w:rsidP="000F37C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485469"/>
      <w:bookmarkStart w:id="5" w:name="_Hlk185252199"/>
      <w:bookmarkStart w:id="6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Досрочно прекратить </w:t>
      </w:r>
      <w:r>
        <w:rPr>
          <w:rFonts w:ascii="Times New Roman" w:hAnsi="Times New Roman" w:cs="Times New Roman"/>
          <w:sz w:val="24"/>
          <w:szCs w:val="24"/>
        </w:rPr>
        <w:t>служебную поездку юрисконсульта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</w:t>
      </w:r>
      <w:r>
        <w:rPr>
          <w:rFonts w:ascii="Times New Roman" w:hAnsi="Times New Roman" w:cs="Times New Roman"/>
          <w:sz w:val="24"/>
          <w:szCs w:val="24"/>
        </w:rPr>
        <w:t>, 20.12.2026 г. выйти на работу в обычном режиме.</w:t>
      </w:r>
    </w:p>
    <w:p w14:paraId="27D7F19B" w14:textId="48759D41" w:rsidR="000F37CF" w:rsidRDefault="000F37CF" w:rsidP="000F37C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Бухгалтеру по заработной плате Родионовой А.А. оформить возврат излишне выплаченных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командировочных средств за каждый отмененный день командировки.</w:t>
      </w:r>
    </w:p>
    <w:bookmarkEnd w:id="4"/>
    <w:bookmarkEnd w:id="6"/>
    <w:p w14:paraId="273FCB6D" w14:textId="77777777" w:rsidR="000F37CF" w:rsidRDefault="000F37CF" w:rsidP="000F37C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5"/>
    <w:p w14:paraId="556BD57C" w14:textId="77777777" w:rsidR="000F37CF" w:rsidRDefault="000F37CF" w:rsidP="000F37C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24E9DB6D" w14:textId="77777777" w:rsidR="000F37CF" w:rsidRDefault="000F37CF" w:rsidP="000F37C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A93B539" w14:textId="77777777" w:rsidR="000F37CF" w:rsidRDefault="000F37CF" w:rsidP="000F37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F9C1044" w14:textId="77777777" w:rsidR="000F37CF" w:rsidRDefault="000F37CF" w:rsidP="000F37C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3128E243" w14:textId="631EADB6" w:rsidR="000F37CF" w:rsidRDefault="000F37CF" w:rsidP="000F37C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AFB1CEC" w14:textId="60A15F4C" w:rsidR="000F37CF" w:rsidRPr="000F37CF" w:rsidRDefault="000F37CF" w:rsidP="000F37C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Родионова А.А. </w:t>
      </w:r>
      <w:r>
        <w:rPr>
          <w:rFonts w:ascii="Times New Roman" w:hAnsi="Times New Roman" w:cs="Times New Roman"/>
          <w:i/>
          <w:sz w:val="24"/>
          <w:szCs w:val="24"/>
        </w:rPr>
        <w:t>(Родионова)</w:t>
      </w:r>
    </w:p>
    <w:p w14:paraId="75F48676" w14:textId="77777777" w:rsidR="00673C75" w:rsidRDefault="00673C75"/>
    <w:sectPr w:rsidR="00673C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D82"/>
    <w:rsid w:val="000F37CF"/>
    <w:rsid w:val="00673C75"/>
    <w:rsid w:val="00B337D5"/>
    <w:rsid w:val="00D61D82"/>
    <w:rsid w:val="00E83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72D9A"/>
  <w15:chartTrackingRefBased/>
  <w15:docId w15:val="{9449E29C-61E1-4B02-A453-B8D86CEE2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F37CF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7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796</Characters>
  <Application>Microsoft Office Word</Application>
  <DocSecurity>0</DocSecurity>
  <Lines>13</Lines>
  <Paragraphs>4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2024-12-19T05:40:00Z</dcterms:created>
  <dcterms:modified xsi:type="dcterms:W3CDTF">2024-12-19T05:57:00Z</dcterms:modified>
</cp:coreProperties>
</file>