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6227" w14:textId="4000165F" w:rsidR="001573B2" w:rsidRPr="00FC3434" w:rsidRDefault="001573B2" w:rsidP="001573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Акт о проверке эффективности работы вентиляции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</w:t>
      </w:r>
    </w:p>
    <w:p w14:paraId="42A94198" w14:textId="256EBEA6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72462C5F" w14:textId="6E50257F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178738"/>
      <w:r>
        <w:rPr>
          <w:rFonts w:ascii="Times New Roman" w:hAnsi="Times New Roman" w:cs="Times New Roman"/>
          <w:sz w:val="24"/>
          <w:szCs w:val="24"/>
        </w:rPr>
        <w:t>В целях проверки эффективности работы вентиляции была сформирована специальная комиссия из представителей сторон:</w:t>
      </w:r>
    </w:p>
    <w:p w14:paraId="4210F9C8" w14:textId="1A6CF54C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bookmarkEnd w:id="1"/>
      <w:r>
        <w:rPr>
          <w:rFonts w:ascii="Times New Roman" w:hAnsi="Times New Roman" w:cs="Times New Roman"/>
          <w:sz w:val="24"/>
          <w:szCs w:val="24"/>
        </w:rPr>
        <w:t>представитель заказчика ООО «Вершки-Корешки» главный инженер Горин А. Ю.</w:t>
      </w:r>
    </w:p>
    <w:p w14:paraId="610B2259" w14:textId="4518C77D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монтажной организации ООО «Вентиляции в доме» технолог Дашкевич Ю. Р.</w:t>
      </w:r>
    </w:p>
    <w:p w14:paraId="62A9E33F" w14:textId="24DCE678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проверяющей компании ООО «Оценка коммуникаций» инженер Градский Д. В.</w:t>
      </w:r>
    </w:p>
    <w:p w14:paraId="204B4AA5" w14:textId="48F690C2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178758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361C45E8" w14:textId="2B8C35E5" w:rsidR="001573B2" w:rsidRDefault="001573B2" w:rsidP="00157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178771"/>
      <w:bookmarkEnd w:id="3"/>
      <w:r>
        <w:rPr>
          <w:rFonts w:ascii="Times New Roman" w:hAnsi="Times New Roman" w:cs="Times New Roman"/>
          <w:sz w:val="24"/>
          <w:szCs w:val="24"/>
        </w:rPr>
        <w:t>Проверка подверглась вентиляционная система (проект от 02.03.2024 разработан ООО «Градостроитель»), смонтированная по адресу г. Курган, ул. Орджоникидзе, д. 12.</w:t>
      </w:r>
    </w:p>
    <w:p w14:paraId="3CFC5D58" w14:textId="279DA5AB" w:rsidR="001573B2" w:rsidRDefault="001573B2" w:rsidP="00157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представитель проверяющей организации сделал следующие выводы:</w:t>
      </w:r>
    </w:p>
    <w:p w14:paraId="65E95035" w14:textId="6868EF70" w:rsidR="001573B2" w:rsidRDefault="001573B2" w:rsidP="00157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обособленные вентиляционные каналы смонтированы в соответствии с утверждённым проектом;</w:t>
      </w:r>
    </w:p>
    <w:p w14:paraId="20C176F5" w14:textId="185B95C5" w:rsidR="001573B2" w:rsidRDefault="001573B2" w:rsidP="00157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вентиляционные каналы выполнены из строительных бетонных блоков;</w:t>
      </w:r>
    </w:p>
    <w:p w14:paraId="0C8D6E80" w14:textId="1E9AE4E8" w:rsidR="001573B2" w:rsidRDefault="001573B2" w:rsidP="00157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вытяжные отверстия оборудованы необходимыми металлическими вентиляционными решётками размером 120х150 кв. см.</w:t>
      </w:r>
    </w:p>
    <w:p w14:paraId="374C6575" w14:textId="26F9CF09" w:rsidR="001573B2" w:rsidRDefault="001573B2" w:rsidP="00157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вентиляционная воздушная тяга в норме;</w:t>
      </w:r>
    </w:p>
    <w:p w14:paraId="237591CE" w14:textId="0BE8C3F8" w:rsidR="001573B2" w:rsidRPr="001573B2" w:rsidRDefault="001573B2" w:rsidP="00157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вентиляционные каналы смонтированы на расстоянии 2 м. от крыши здания.</w:t>
      </w:r>
    </w:p>
    <w:bookmarkEnd w:id="2"/>
    <w:bookmarkEnd w:id="4"/>
    <w:p w14:paraId="2F06D1FF" w14:textId="67129CF3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в ходе осмотра было выявлено, что вентиляционная система функционирует удовлетворительно. У членов комиссии нареканий нет.</w:t>
      </w:r>
    </w:p>
    <w:p w14:paraId="0454BA68" w14:textId="77777777" w:rsidR="001573B2" w:rsidRDefault="001573B2" w:rsidP="00157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0899A" w14:textId="7A503CBE" w:rsidR="001573B2" w:rsidRPr="001573B2" w:rsidRDefault="001573B2" w:rsidP="001573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ООО «Вершки-Корешки» главный инженер Горин А.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(Горин)</w:t>
      </w:r>
    </w:p>
    <w:p w14:paraId="743BDBD8" w14:textId="5BAD00CB" w:rsidR="001573B2" w:rsidRPr="001573B2" w:rsidRDefault="001573B2" w:rsidP="001573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монтажной организации ООО «Вентиляции в доме» технолог Дашкевич Ю.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(Дашкевич)</w:t>
      </w:r>
    </w:p>
    <w:p w14:paraId="376DD3E6" w14:textId="095CA320" w:rsidR="001573B2" w:rsidRPr="001573B2" w:rsidRDefault="001573B2" w:rsidP="001573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проверяющей компании ООО «Оценка коммуникаций» инженер Градский Д.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(Градский)</w:t>
      </w:r>
    </w:p>
    <w:p w14:paraId="43A763A6" w14:textId="77777777" w:rsidR="001573B2" w:rsidRPr="00616B77" w:rsidRDefault="001573B2" w:rsidP="001573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A6BA24" w14:textId="77777777" w:rsidR="001573B2" w:rsidRDefault="001573B2" w:rsidP="001573B2"/>
    <w:p w14:paraId="223F9A99" w14:textId="77777777" w:rsidR="001573B2" w:rsidRDefault="001573B2" w:rsidP="001573B2"/>
    <w:bookmarkEnd w:id="0"/>
    <w:p w14:paraId="7D1A96CD" w14:textId="77777777" w:rsidR="001573B2" w:rsidRDefault="001573B2" w:rsidP="001573B2"/>
    <w:p w14:paraId="001831A9" w14:textId="77777777" w:rsidR="001573B2" w:rsidRDefault="001573B2" w:rsidP="001573B2"/>
    <w:p w14:paraId="024A4944" w14:textId="77777777" w:rsidR="007006C9" w:rsidRDefault="007006C9"/>
    <w:sectPr w:rsidR="0070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135A"/>
    <w:multiLevelType w:val="hybridMultilevel"/>
    <w:tmpl w:val="1A34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43"/>
    <w:rsid w:val="001573B2"/>
    <w:rsid w:val="007006C9"/>
    <w:rsid w:val="00E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CF5F"/>
  <w15:chartTrackingRefBased/>
  <w15:docId w15:val="{F5666076-7394-4663-AB41-AE0993A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1440</Characters>
  <Application>Microsoft Office Word</Application>
  <DocSecurity>0</DocSecurity>
  <Lines>28</Lines>
  <Paragraphs>15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2022-07-08T08:06:00Z</dcterms:created>
  <dcterms:modified xsi:type="dcterms:W3CDTF">2022-07-08T08:20:00Z</dcterms:modified>
</cp:coreProperties>
</file>