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D4D0" w14:textId="77777777" w:rsidR="005B45A4" w:rsidRDefault="005B45A4" w:rsidP="005B4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B61FAB7" w14:textId="77777777" w:rsidR="005B45A4" w:rsidRDefault="005B45A4" w:rsidP="005B4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E241B2F" w14:textId="77777777" w:rsidR="005B45A4" w:rsidRDefault="005B45A4" w:rsidP="005B45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упразднении комиссии</w:t>
      </w:r>
    </w:p>
    <w:bookmarkEnd w:id="0"/>
    <w:p w14:paraId="7FAEE72C" w14:textId="77777777" w:rsidR="005B45A4" w:rsidRDefault="005B45A4" w:rsidP="005B45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E77ADE" w14:textId="77777777" w:rsidR="005B45A4" w:rsidRDefault="005B45A4" w:rsidP="005B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12618878" w14:textId="77777777" w:rsidR="005B45A4" w:rsidRDefault="005B45A4" w:rsidP="005B45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60.2 Трудового кодекса Российской Федерации,</w:t>
      </w:r>
      <w:bookmarkStart w:id="2" w:name="_GoBack"/>
      <w:bookmarkEnd w:id="2"/>
    </w:p>
    <w:p w14:paraId="42BD13C6" w14:textId="77777777" w:rsidR="005B45A4" w:rsidRDefault="005B45A4" w:rsidP="005B4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A0326C6" w14:textId="1C9246D7" w:rsidR="005B45A4" w:rsidRDefault="005B45A4" w:rsidP="005B4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End w:id="1"/>
      <w:r>
        <w:rPr>
          <w:rFonts w:ascii="Times New Roman" w:hAnsi="Times New Roman" w:cs="Times New Roman"/>
          <w:sz w:val="24"/>
          <w:szCs w:val="24"/>
        </w:rPr>
        <w:t>Упразднить постоянно действующую комиссию по _______________________________________________________________________.</w:t>
      </w:r>
    </w:p>
    <w:bookmarkEnd w:id="3"/>
    <w:p w14:paraId="72A7C0D1" w14:textId="77777777" w:rsidR="005B45A4" w:rsidRDefault="005B45A4" w:rsidP="005B4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289CF608" w14:textId="77777777" w:rsidR="005B45A4" w:rsidRPr="00D6609A" w:rsidRDefault="005B45A4" w:rsidP="005B45A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8975E29" w14:textId="77777777" w:rsidR="005B45A4" w:rsidRPr="003879EF" w:rsidRDefault="005B45A4" w:rsidP="005B45A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20408C9" w14:textId="77777777" w:rsidR="005B45A4" w:rsidRDefault="005B45A4" w:rsidP="005B4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FD1E234" w14:textId="77777777" w:rsidR="005B45A4" w:rsidRDefault="005B45A4" w:rsidP="005B4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1DFE744" w14:textId="77777777" w:rsidR="005B45A4" w:rsidRDefault="005B45A4" w:rsidP="005B45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5B7F7A3" w14:textId="77777777" w:rsidR="005B45A4" w:rsidRDefault="005B45A4" w:rsidP="005B45A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DA4238C" w14:textId="77777777" w:rsidR="005B45A4" w:rsidRDefault="005B45A4" w:rsidP="005B45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CF48B1A" w14:textId="77777777" w:rsidR="005B45A4" w:rsidRDefault="005B45A4" w:rsidP="005B45A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C8924BC" w14:textId="77777777" w:rsidR="005B45A4" w:rsidRDefault="005B45A4" w:rsidP="005B45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453144A" w14:textId="77777777" w:rsidR="005B45A4" w:rsidRDefault="005B45A4" w:rsidP="005B4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3E4C7A" w14:textId="77777777" w:rsidR="005B45A4" w:rsidRDefault="005B45A4" w:rsidP="005B45A4"/>
    <w:p w14:paraId="7B08A5E1" w14:textId="77777777" w:rsidR="005B45A4" w:rsidRDefault="005B45A4" w:rsidP="005B45A4"/>
    <w:p w14:paraId="15D0A679" w14:textId="77777777" w:rsidR="005B45A4" w:rsidRDefault="005B45A4" w:rsidP="005B45A4"/>
    <w:p w14:paraId="008F1BA5" w14:textId="77777777" w:rsidR="005B45A4" w:rsidRDefault="005B45A4" w:rsidP="005B45A4"/>
    <w:p w14:paraId="0D243873" w14:textId="77777777" w:rsidR="005B45A4" w:rsidRDefault="005B45A4" w:rsidP="005B45A4"/>
    <w:p w14:paraId="3509E30F" w14:textId="77777777" w:rsidR="008C6A14" w:rsidRDefault="008C6A14"/>
    <w:sectPr w:rsidR="008C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A1"/>
    <w:rsid w:val="005777A1"/>
    <w:rsid w:val="005B45A4"/>
    <w:rsid w:val="008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6226"/>
  <w15:chartTrackingRefBased/>
  <w15:docId w15:val="{0C1DACF7-05B4-4B8C-9420-55010C01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5A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1769</Characters>
  <Application>Microsoft Office Word</Application>
  <DocSecurity>0</DocSecurity>
  <Lines>29</Lines>
  <Paragraphs>11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2024-11-19T09:10:00Z</dcterms:created>
  <dcterms:modified xsi:type="dcterms:W3CDTF">2024-11-19T09:11:00Z</dcterms:modified>
</cp:coreProperties>
</file>