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A58D" w14:textId="77777777" w:rsidR="00D40CA4" w:rsidRDefault="00D40CA4" w:rsidP="00D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52CD895" w14:textId="77777777" w:rsidR="00D40CA4" w:rsidRDefault="00D40CA4" w:rsidP="00D40C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47D951D" w14:textId="5C3091D0" w:rsidR="00D40CA4" w:rsidRDefault="00D40CA4" w:rsidP="00D40C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переходе на летний график работы</w:t>
      </w:r>
    </w:p>
    <w:bookmarkEnd w:id="0"/>
    <w:p w14:paraId="30CE29DD" w14:textId="71094381" w:rsidR="00D40CA4" w:rsidRDefault="00D40CA4" w:rsidP="00D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20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2026 года</w:t>
      </w:r>
    </w:p>
    <w:p w14:paraId="7028E331" w14:textId="76956EE7" w:rsidR="00D40CA4" w:rsidRDefault="00D40CA4" w:rsidP="00D40C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</w:t>
      </w:r>
      <w:r>
        <w:rPr>
          <w:rFonts w:ascii="Times New Roman" w:hAnsi="Times New Roman" w:cs="Times New Roman"/>
          <w:sz w:val="24"/>
          <w:szCs w:val="24"/>
        </w:rPr>
        <w:t xml:space="preserve">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BA0BBD2" w14:textId="77777777" w:rsidR="00D40CA4" w:rsidRPr="0016692C" w:rsidRDefault="00D40CA4" w:rsidP="00D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10524C39" w14:textId="521AAA74" w:rsidR="00D40CA4" w:rsidRDefault="00D40CA4" w:rsidP="00D40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01.05.2026 г. перевести организацию на летний график работы со следующим рабочим временем:</w:t>
      </w:r>
    </w:p>
    <w:p w14:paraId="640A0146" w14:textId="228685B2" w:rsidR="00D40CA4" w:rsidRDefault="00D40CA4" w:rsidP="00D40C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 с 8 часов до 17 часов, обеденный перерыв с 12 часов 00 минут до 12 часов 48 минут;</w:t>
      </w:r>
    </w:p>
    <w:p w14:paraId="1DC3BDBB" w14:textId="3BD2C8FB" w:rsidR="00D40CA4" w:rsidRDefault="00D40CA4" w:rsidP="00D40C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– с 8 часов до 16 часов, </w:t>
      </w:r>
      <w:r>
        <w:rPr>
          <w:rFonts w:ascii="Times New Roman" w:hAnsi="Times New Roman" w:cs="Times New Roman"/>
          <w:sz w:val="24"/>
          <w:szCs w:val="24"/>
        </w:rPr>
        <w:t>обеденный перерыв с 12 часов 00 минут до 12 часов 48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2CD98" w14:textId="77777777" w:rsidR="00D40CA4" w:rsidRDefault="00D40CA4" w:rsidP="00D40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5DD62479" w14:textId="77777777" w:rsidR="00D40CA4" w:rsidRDefault="00D40CA4" w:rsidP="00D40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68840213" w14:textId="77777777" w:rsidR="00D40CA4" w:rsidRDefault="00D40CA4" w:rsidP="00D40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B508E3C" w14:textId="77777777" w:rsidR="00D40CA4" w:rsidRDefault="00D40CA4" w:rsidP="00D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C6D6CE3" w14:textId="77777777" w:rsidR="00D40CA4" w:rsidRDefault="00D40CA4" w:rsidP="00D40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CF7192F" w14:textId="77777777" w:rsidR="00D40CA4" w:rsidRDefault="00D40CA4" w:rsidP="00D40C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E8DD5F2" w14:textId="77777777" w:rsidR="00D40CA4" w:rsidRPr="00A36900" w:rsidRDefault="00D40CA4" w:rsidP="00D40C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5595C2" w14:textId="77777777" w:rsidR="00D40CA4" w:rsidRDefault="00D40CA4" w:rsidP="00D40CA4"/>
    <w:p w14:paraId="185EFC16" w14:textId="77777777" w:rsidR="00D40CA4" w:rsidRDefault="00D40CA4" w:rsidP="00D40CA4"/>
    <w:p w14:paraId="0EF98BD9" w14:textId="77777777" w:rsidR="00D40CA4" w:rsidRDefault="00D40CA4" w:rsidP="00D40CA4"/>
    <w:p w14:paraId="1676AB9F" w14:textId="77777777" w:rsidR="00D40CA4" w:rsidRDefault="00D40CA4" w:rsidP="00D40CA4"/>
    <w:p w14:paraId="6160A5A6" w14:textId="77777777" w:rsidR="00E42D97" w:rsidRDefault="00E42D97"/>
    <w:sectPr w:rsidR="00E4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0C94"/>
    <w:multiLevelType w:val="hybridMultilevel"/>
    <w:tmpl w:val="62D88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8D"/>
    <w:rsid w:val="000E19C6"/>
    <w:rsid w:val="00360B82"/>
    <w:rsid w:val="00BF7B8D"/>
    <w:rsid w:val="00D40CA4"/>
    <w:rsid w:val="00E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B78B"/>
  <w15:chartTrackingRefBased/>
  <w15:docId w15:val="{4B7C379A-98B4-4B60-B231-8F7AB460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787</Characters>
  <Application>Microsoft Office Word</Application>
  <DocSecurity>0</DocSecurity>
  <Lines>13</Lines>
  <Paragraphs>4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2024-11-20T03:19:00Z</dcterms:created>
  <dcterms:modified xsi:type="dcterms:W3CDTF">2024-11-20T03:22:00Z</dcterms:modified>
</cp:coreProperties>
</file>