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9B70E" w14:textId="77777777" w:rsidR="006F51A2" w:rsidRDefault="006F51A2" w:rsidP="006F51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6780756A" w14:textId="77777777" w:rsidR="006F51A2" w:rsidRDefault="006F51A2" w:rsidP="006F51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462561D6" w14:textId="603C5FCB" w:rsidR="006F51A2" w:rsidRDefault="006F51A2" w:rsidP="006F51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внесении изменений в график отпусков</w:t>
      </w:r>
    </w:p>
    <w:p w14:paraId="23273206" w14:textId="77777777" w:rsidR="006F51A2" w:rsidRDefault="006F51A2" w:rsidP="006F51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14 ноября 2026 года</w:t>
      </w:r>
    </w:p>
    <w:p w14:paraId="31B6DD82" w14:textId="7C3C1178" w:rsidR="006F51A2" w:rsidRDefault="006F51A2" w:rsidP="006F51A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заместителя директора Семенова Е.П., руководствуясь ст. </w:t>
      </w:r>
      <w:r>
        <w:rPr>
          <w:rFonts w:ascii="Times New Roman" w:hAnsi="Times New Roman" w:cs="Times New Roman"/>
          <w:sz w:val="24"/>
          <w:szCs w:val="24"/>
        </w:rPr>
        <w:t>123</w:t>
      </w:r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</w:t>
      </w:r>
    </w:p>
    <w:p w14:paraId="4F5C8916" w14:textId="77777777" w:rsidR="006F51A2" w:rsidRDefault="006F51A2" w:rsidP="006F51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2C03E80F" w14:textId="5294ECD0" w:rsidR="006F51A2" w:rsidRDefault="006F51A2" w:rsidP="006F51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</w:rPr>
        <w:t>Внести изменений в график отпусков на 2026 г.</w:t>
      </w:r>
    </w:p>
    <w:p w14:paraId="364DB63D" w14:textId="27EA48C8" w:rsidR="006F51A2" w:rsidRDefault="006F51A2" w:rsidP="006F51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отпуск менеджера по продажам Родионова Т.А. с 01.12.2026 г. по 10.12.2026 г. на 10.12.2026 г. по 20.12.2026 г.</w:t>
      </w:r>
    </w:p>
    <w:bookmarkEnd w:id="1"/>
    <w:p w14:paraId="2CEA63D6" w14:textId="77777777" w:rsidR="006F51A2" w:rsidRDefault="006F51A2" w:rsidP="006F51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ознакомить сотрудников с содержанием настоящего приказа.</w:t>
      </w:r>
    </w:p>
    <w:p w14:paraId="3704E129" w14:textId="77777777" w:rsidR="006F51A2" w:rsidRDefault="006F51A2" w:rsidP="006F51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начальника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bookmarkEnd w:id="0"/>
    <w:p w14:paraId="513EA242" w14:textId="77777777" w:rsidR="006F51A2" w:rsidRDefault="006F51A2" w:rsidP="006F51A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6AE398F0" w14:textId="77777777" w:rsidR="006F51A2" w:rsidRDefault="006F51A2" w:rsidP="006F51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86F1CA9" w14:textId="77777777" w:rsidR="006F51A2" w:rsidRDefault="006F51A2" w:rsidP="006F51A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19AB4169" w14:textId="77777777" w:rsidR="006F51A2" w:rsidRDefault="006F51A2" w:rsidP="006F51A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59F90D98" w14:textId="77777777" w:rsidR="006F51A2" w:rsidRDefault="006F51A2" w:rsidP="006F51A2"/>
    <w:p w14:paraId="428B5FC1" w14:textId="77777777" w:rsidR="006F51A2" w:rsidRDefault="006F51A2" w:rsidP="006F51A2"/>
    <w:p w14:paraId="77E5394A" w14:textId="77777777" w:rsidR="006F51A2" w:rsidRDefault="006F51A2" w:rsidP="006F51A2"/>
    <w:p w14:paraId="6AA6F24C" w14:textId="77777777" w:rsidR="007E78B1" w:rsidRDefault="007E78B1"/>
    <w:sectPr w:rsidR="007E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E2"/>
    <w:rsid w:val="004446FC"/>
    <w:rsid w:val="006F51A2"/>
    <w:rsid w:val="007E78B1"/>
    <w:rsid w:val="00A9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C558"/>
  <w15:chartTrackingRefBased/>
  <w15:docId w15:val="{4661CE7B-8156-492B-9B32-A51D554E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51A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1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2024-11-14T04:54:00Z</dcterms:created>
  <dcterms:modified xsi:type="dcterms:W3CDTF">2024-11-14T04:56:00Z</dcterms:modified>
</cp:coreProperties>
</file>