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15DD" w14:textId="77777777" w:rsidR="009103CA" w:rsidRDefault="009103CA" w:rsidP="00910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A038E1D" w14:textId="77777777" w:rsidR="009103CA" w:rsidRDefault="009103CA" w:rsidP="009103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56FA54E" w14:textId="14E32A44" w:rsidR="009103CA" w:rsidRDefault="009103CA" w:rsidP="009103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819080"/>
      <w:r>
        <w:rPr>
          <w:rFonts w:ascii="Times New Roman" w:hAnsi="Times New Roman" w:cs="Times New Roman"/>
          <w:sz w:val="24"/>
          <w:szCs w:val="24"/>
        </w:rPr>
        <w:t>На замену АКБ</w:t>
      </w:r>
    </w:p>
    <w:bookmarkEnd w:id="0"/>
    <w:p w14:paraId="07259913" w14:textId="77777777" w:rsidR="009103CA" w:rsidRDefault="009103CA" w:rsidP="00910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18 ноября 2026 года</w:t>
      </w:r>
    </w:p>
    <w:p w14:paraId="486E2B6B" w14:textId="30A1F85F" w:rsidR="009103CA" w:rsidRDefault="009103CA" w:rsidP="009103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  <w:bookmarkStart w:id="2" w:name="_Hlk182819088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ч. 1 ст. 19 ФЗ «О бухучете»,</w:t>
      </w:r>
      <w:bookmarkEnd w:id="2"/>
    </w:p>
    <w:p w14:paraId="45848695" w14:textId="77777777" w:rsidR="009103CA" w:rsidRPr="0016692C" w:rsidRDefault="009103CA" w:rsidP="00910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567769"/>
    </w:p>
    <w:p w14:paraId="082BCC63" w14:textId="7419AB4A" w:rsidR="009103CA" w:rsidRDefault="009103CA" w:rsidP="00910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819093"/>
      <w:bookmarkStart w:id="5" w:name="_GoBack"/>
      <w:bookmarkEnd w:id="3"/>
      <w:r>
        <w:rPr>
          <w:rFonts w:ascii="Times New Roman" w:hAnsi="Times New Roman" w:cs="Times New Roman"/>
          <w:sz w:val="24"/>
          <w:szCs w:val="24"/>
        </w:rPr>
        <w:t>Списать АКБ инв. № 3141-АЕ.</w:t>
      </w:r>
    </w:p>
    <w:p w14:paraId="17CD38EF" w14:textId="3629BF27" w:rsidR="009103CA" w:rsidRDefault="009103CA" w:rsidP="00910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списания создать комиссию в следующем составе:</w:t>
      </w:r>
    </w:p>
    <w:p w14:paraId="7A97183A" w14:textId="40A53042" w:rsidR="009103CA" w:rsidRDefault="009103CA" w:rsidP="0091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начальник гаража Семенов Е.П;</w:t>
      </w:r>
    </w:p>
    <w:p w14:paraId="1EE2EE09" w14:textId="01D0C7BC" w:rsidR="009103CA" w:rsidRPr="009103CA" w:rsidRDefault="009103CA" w:rsidP="00910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механик Еремеев Т.О.</w:t>
      </w:r>
    </w:p>
    <w:p w14:paraId="12F1DFBC" w14:textId="1A0C492D" w:rsidR="009103CA" w:rsidRDefault="009103CA" w:rsidP="00910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Закупить новый АКБ взаимен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списанного .</w:t>
      </w:r>
      <w:proofErr w:type="gramEnd"/>
    </w:p>
    <w:bookmarkEnd w:id="4"/>
    <w:bookmarkEnd w:id="5"/>
    <w:p w14:paraId="134CA5AB" w14:textId="418B2AB3" w:rsidR="009103CA" w:rsidRDefault="009103CA" w:rsidP="00910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сотрудника с содержанием настоящего приказа.</w:t>
      </w:r>
    </w:p>
    <w:p w14:paraId="7E7C5155" w14:textId="77777777" w:rsidR="009103CA" w:rsidRDefault="009103CA" w:rsidP="00910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02491D46" w14:textId="77777777" w:rsidR="009103CA" w:rsidRDefault="009103CA" w:rsidP="00910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9F4AF6A" w14:textId="77777777" w:rsidR="009103CA" w:rsidRPr="001C3C93" w:rsidRDefault="009103CA" w:rsidP="009103CA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на доплату.</w:t>
      </w:r>
    </w:p>
    <w:bookmarkEnd w:id="1"/>
    <w:p w14:paraId="4AFA5D10" w14:textId="77777777" w:rsidR="009103CA" w:rsidRDefault="009103CA" w:rsidP="00910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1D0FA58" w14:textId="77777777" w:rsidR="009103CA" w:rsidRDefault="009103CA" w:rsidP="00910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920B90A" w14:textId="77777777" w:rsidR="009103CA" w:rsidRDefault="009103CA" w:rsidP="00910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767A1E2" w14:textId="6460152B" w:rsidR="009103CA" w:rsidRDefault="009103CA" w:rsidP="00910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518F9F2" w14:textId="4B1D4C36" w:rsidR="009103CA" w:rsidRPr="009103CA" w:rsidRDefault="009103CA" w:rsidP="00910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Т.О. </w:t>
      </w:r>
      <w:r>
        <w:rPr>
          <w:rFonts w:ascii="Times New Roman" w:hAnsi="Times New Roman" w:cs="Times New Roman"/>
          <w:i/>
          <w:sz w:val="24"/>
          <w:szCs w:val="24"/>
        </w:rPr>
        <w:t>(Еремеев).</w:t>
      </w:r>
    </w:p>
    <w:p w14:paraId="2DBA1F23" w14:textId="77777777" w:rsidR="009103CA" w:rsidRPr="00A36900" w:rsidRDefault="009103CA" w:rsidP="009103C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353558" w14:textId="77777777" w:rsidR="008D7FBC" w:rsidRDefault="008D7FBC"/>
    <w:sectPr w:rsidR="008D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33"/>
    <w:rsid w:val="003B5B53"/>
    <w:rsid w:val="004C6A33"/>
    <w:rsid w:val="008D7FBC"/>
    <w:rsid w:val="009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C78"/>
  <w15:chartTrackingRefBased/>
  <w15:docId w15:val="{9F40A110-F04F-40CF-AAE6-0B4507C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769</Characters>
  <Application>Microsoft Office Word</Application>
  <DocSecurity>0</DocSecurity>
  <Lines>13</Lines>
  <Paragraphs>5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2024-11-18T05:41:00Z</dcterms:created>
  <dcterms:modified xsi:type="dcterms:W3CDTF">2024-11-18T05:45:00Z</dcterms:modified>
</cp:coreProperties>
</file>