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37829" w14:textId="77777777" w:rsidR="0048252E" w:rsidRDefault="0048252E" w:rsidP="0048252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EF5887F" w14:textId="7919B042" w:rsidR="0048252E" w:rsidRDefault="0048252E" w:rsidP="0048252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C82548B" w14:textId="31265976" w:rsidR="0048252E" w:rsidRDefault="0048252E" w:rsidP="004825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о </w:t>
      </w:r>
      <w:r>
        <w:rPr>
          <w:rFonts w:ascii="Times New Roman" w:hAnsi="Times New Roman" w:cs="Times New Roman"/>
          <w:sz w:val="24"/>
          <w:szCs w:val="24"/>
        </w:rPr>
        <w:t>сдаче первичной документации с опозданием</w:t>
      </w:r>
    </w:p>
    <w:bookmarkEnd w:id="0"/>
    <w:bookmarkEnd w:id="4"/>
    <w:p w14:paraId="290C86C0" w14:textId="765876A7" w:rsidR="0048252E" w:rsidRDefault="0048252E" w:rsidP="00482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Сообщаю, что </w:t>
      </w:r>
      <w:r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Ерёмина Ольга Павловна </w:t>
      </w:r>
      <w:r>
        <w:rPr>
          <w:rFonts w:ascii="Times New Roman" w:hAnsi="Times New Roman" w:cs="Times New Roman"/>
          <w:sz w:val="24"/>
          <w:szCs w:val="24"/>
        </w:rPr>
        <w:t>сдала журнал по технике безопаности с опозданием на один рабочий день. Срок был выставлен до 25.06.2026 г.</w:t>
      </w:r>
    </w:p>
    <w:p w14:paraId="3ACCC913" w14:textId="33A3D75E" w:rsidR="0048252E" w:rsidRDefault="0048252E" w:rsidP="00482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применить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П. меру взыскания в виде замечания в соответствии со статьей 192 Трудового кодекса Российской Федерации.</w:t>
      </w:r>
    </w:p>
    <w:bookmarkEnd w:id="1"/>
    <w:bookmarkEnd w:id="2"/>
    <w:bookmarkEnd w:id="3"/>
    <w:p w14:paraId="609A2A39" w14:textId="77777777" w:rsidR="0048252E" w:rsidRDefault="0048252E" w:rsidP="00482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552A892" w14:textId="77777777" w:rsidR="0048252E" w:rsidRDefault="0048252E" w:rsidP="0048252E"/>
    <w:p w14:paraId="1F19B70B" w14:textId="77777777" w:rsidR="0048252E" w:rsidRDefault="0048252E" w:rsidP="0048252E"/>
    <w:p w14:paraId="388FD7D8" w14:textId="77777777" w:rsidR="0048252E" w:rsidRDefault="0048252E" w:rsidP="0048252E"/>
    <w:p w14:paraId="015851D0" w14:textId="77777777" w:rsidR="0048252E" w:rsidRDefault="0048252E" w:rsidP="0048252E"/>
    <w:p w14:paraId="344751F5" w14:textId="77777777" w:rsidR="0048252E" w:rsidRDefault="0048252E" w:rsidP="0048252E"/>
    <w:p w14:paraId="2F200317" w14:textId="77777777" w:rsidR="0048252E" w:rsidRDefault="0048252E" w:rsidP="0048252E"/>
    <w:p w14:paraId="7A235B96" w14:textId="77777777" w:rsidR="0048252E" w:rsidRDefault="0048252E" w:rsidP="0048252E"/>
    <w:p w14:paraId="397D83F7" w14:textId="77777777" w:rsidR="0048252E" w:rsidRDefault="0048252E" w:rsidP="0048252E"/>
    <w:p w14:paraId="1F3C5D58" w14:textId="77777777" w:rsidR="0048252E" w:rsidRDefault="0048252E" w:rsidP="0048252E"/>
    <w:p w14:paraId="69D5BECD" w14:textId="77777777" w:rsidR="0048252E" w:rsidRDefault="0048252E" w:rsidP="0048252E"/>
    <w:p w14:paraId="4805A367" w14:textId="77777777" w:rsidR="0048252E" w:rsidRDefault="0048252E" w:rsidP="0048252E"/>
    <w:p w14:paraId="1B5A7399" w14:textId="77777777" w:rsidR="0048252E" w:rsidRDefault="0048252E" w:rsidP="0048252E"/>
    <w:p w14:paraId="78116B80" w14:textId="77777777" w:rsidR="0048252E" w:rsidRDefault="0048252E" w:rsidP="0048252E"/>
    <w:p w14:paraId="4F56132C" w14:textId="77777777" w:rsidR="0048252E" w:rsidRDefault="0048252E" w:rsidP="0048252E"/>
    <w:p w14:paraId="25BB7126" w14:textId="77777777" w:rsidR="0041235F" w:rsidRDefault="0041235F"/>
    <w:sectPr w:rsidR="0041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C6"/>
    <w:rsid w:val="0041235F"/>
    <w:rsid w:val="0048252E"/>
    <w:rsid w:val="00586837"/>
    <w:rsid w:val="00F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5A9F"/>
  <w15:chartTrackingRefBased/>
  <w15:docId w15:val="{F9903A6C-EB5C-41CB-BB89-57E23AC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5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540</Characters>
  <Application>Microsoft Office Word</Application>
  <DocSecurity>0</DocSecurity>
  <Lines>9</Lines>
  <Paragraphs>3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2024-06-26T03:27:00Z</dcterms:created>
  <dcterms:modified xsi:type="dcterms:W3CDTF">2024-06-26T03:30:00Z</dcterms:modified>
</cp:coreProperties>
</file>