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DE52" w14:textId="14EABDEF" w:rsidR="00BA5080" w:rsidRDefault="00BA5080" w:rsidP="00BA5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Добытчики урана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603DDEE" w14:textId="48D2DCC5" w:rsidR="00BA5080" w:rsidRDefault="00BA5080" w:rsidP="00BA50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453/А</w:t>
      </w:r>
    </w:p>
    <w:p w14:paraId="0D65F444" w14:textId="01E7D451" w:rsidR="00BA5080" w:rsidRPr="00526FEC" w:rsidRDefault="00BA5080" w:rsidP="00BA50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замене молока денежной компенсацией</w:t>
      </w:r>
    </w:p>
    <w:p w14:paraId="1B589179" w14:textId="5F04850E" w:rsidR="00BA5080" w:rsidRDefault="00BA5080" w:rsidP="00BA5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Курган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2FD18E59" w14:textId="506A70BE" w:rsidR="00BA5080" w:rsidRDefault="00BA5080" w:rsidP="00BA50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целях реализации законных прав работника, руководствуясь ч. 1 ст. 222 ТК РФ, на основании письменного заявления шахтёра Денисова Д. Д. от 20.06.2024 г.,</w:t>
      </w:r>
    </w:p>
    <w:p w14:paraId="154EB970" w14:textId="77777777" w:rsidR="00BA5080" w:rsidRDefault="00BA5080" w:rsidP="00BA5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82CADA5" w14:textId="1EC8DAC4" w:rsidR="00BA5080" w:rsidRDefault="00BA5080" w:rsidP="00BA5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01.07.2024 г. прекратить выдачу шахтёру Денисову Д. Д. молока, заменить её на денежную компенсацию.</w:t>
      </w:r>
    </w:p>
    <w:p w14:paraId="350E5002" w14:textId="12E9D3F8" w:rsidR="00BA5080" w:rsidRDefault="00BA5080" w:rsidP="00BA5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компенсации исчислять из средней стоимости молока 3.2% жирности по г. Кургану.</w:t>
      </w:r>
    </w:p>
    <w:p w14:paraId="2F759BCC" w14:textId="7838E84F" w:rsidR="00BA5080" w:rsidRDefault="00BA5080" w:rsidP="00BA5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Осиповой Д. Ю. подписать с Денисовым Д. Д. доп. соглашение к трудовому договору.</w:t>
      </w:r>
    </w:p>
    <w:p w14:paraId="012037FE" w14:textId="157A8D2E" w:rsidR="00BA5080" w:rsidRDefault="00BA5080" w:rsidP="00BA5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бухгалтеру Максимову В. П. начислять денежную компенсацию на </w:t>
      </w:r>
      <w:r w:rsidR="004A33E7">
        <w:rPr>
          <w:rFonts w:ascii="Times New Roman" w:hAnsi="Times New Roman" w:cs="Times New Roman"/>
          <w:sz w:val="24"/>
          <w:szCs w:val="24"/>
        </w:rPr>
        <w:t xml:space="preserve">банковский счёт </w:t>
      </w:r>
      <w:r>
        <w:rPr>
          <w:rFonts w:ascii="Times New Roman" w:hAnsi="Times New Roman" w:cs="Times New Roman"/>
          <w:sz w:val="24"/>
          <w:szCs w:val="24"/>
        </w:rPr>
        <w:t>Денисова Д. Д. вместе с заработной платой.</w:t>
      </w:r>
    </w:p>
    <w:bookmarkEnd w:id="0"/>
    <w:p w14:paraId="4C10C7E4" w14:textId="77777777" w:rsidR="00BA5080" w:rsidRPr="00053FA1" w:rsidRDefault="00BA5080" w:rsidP="00BA50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Игорьков И. С. </w:t>
      </w:r>
      <w:r>
        <w:rPr>
          <w:rFonts w:ascii="Times New Roman" w:hAnsi="Times New Roman" w:cs="Times New Roman"/>
          <w:i/>
          <w:sz w:val="24"/>
          <w:szCs w:val="24"/>
        </w:rPr>
        <w:t>(Игорьков).</w:t>
      </w:r>
    </w:p>
    <w:p w14:paraId="3AD14DA5" w14:textId="77777777" w:rsidR="00BA5080" w:rsidRDefault="00BA5080" w:rsidP="00BA5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0A9C93C1" w14:textId="5EB3A21D" w:rsidR="00BA5080" w:rsidRDefault="00BA5080" w:rsidP="00BA50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 Д. Д. </w:t>
      </w:r>
      <w:r>
        <w:rPr>
          <w:rFonts w:ascii="Times New Roman" w:hAnsi="Times New Roman" w:cs="Times New Roman"/>
          <w:i/>
          <w:sz w:val="24"/>
          <w:szCs w:val="24"/>
        </w:rPr>
        <w:t>(Денисов)</w:t>
      </w:r>
    </w:p>
    <w:p w14:paraId="2C5F1598" w14:textId="10CBBE19" w:rsidR="00BA5080" w:rsidRDefault="00BA5080" w:rsidP="00BA50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Осипова Д. Ю. </w:t>
      </w:r>
      <w:r>
        <w:rPr>
          <w:rFonts w:ascii="Times New Roman" w:hAnsi="Times New Roman" w:cs="Times New Roman"/>
          <w:i/>
          <w:sz w:val="24"/>
          <w:szCs w:val="24"/>
        </w:rPr>
        <w:t>(Осипова)</w:t>
      </w:r>
    </w:p>
    <w:p w14:paraId="734872C9" w14:textId="3F0BB623" w:rsidR="00BA5080" w:rsidRDefault="00BA5080" w:rsidP="00BA50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 В. П. </w:t>
      </w:r>
      <w:r>
        <w:rPr>
          <w:rFonts w:ascii="Times New Roman" w:hAnsi="Times New Roman" w:cs="Times New Roman"/>
          <w:i/>
          <w:sz w:val="24"/>
          <w:szCs w:val="24"/>
        </w:rPr>
        <w:t>(Максимов)</w:t>
      </w:r>
    </w:p>
    <w:p w14:paraId="3F57404B" w14:textId="77777777" w:rsidR="00BA5080" w:rsidRPr="00BA5080" w:rsidRDefault="00BA5080" w:rsidP="00BA5080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33DCFA4D" w14:textId="77777777" w:rsidR="00BA5080" w:rsidRPr="00E71E7B" w:rsidRDefault="00BA5080" w:rsidP="00BA50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7B35BD" w14:textId="77777777" w:rsidR="00BA5080" w:rsidRPr="009965DE" w:rsidRDefault="00BA5080" w:rsidP="00BA50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C95E5C" w14:textId="77777777" w:rsidR="00BA5080" w:rsidRPr="00C07644" w:rsidRDefault="00BA5080" w:rsidP="00BA50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35F34B" w14:textId="77777777" w:rsidR="00BA5080" w:rsidRPr="00053FA1" w:rsidRDefault="00BA5080" w:rsidP="00BA508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C37875" w14:textId="77777777" w:rsidR="00BA5080" w:rsidRPr="004523FC" w:rsidRDefault="00BA5080" w:rsidP="00BA508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F11638" w14:textId="77777777" w:rsidR="00BA5080" w:rsidRDefault="00BA5080" w:rsidP="00BA5080"/>
    <w:p w14:paraId="38EE239B" w14:textId="77777777" w:rsidR="00BA5080" w:rsidRDefault="00BA5080" w:rsidP="00BA5080"/>
    <w:p w14:paraId="22D8D32B" w14:textId="77777777" w:rsidR="00BA5080" w:rsidRDefault="00BA5080" w:rsidP="00BA5080"/>
    <w:p w14:paraId="7329D4A3" w14:textId="77777777" w:rsidR="00BA5080" w:rsidRDefault="00BA5080" w:rsidP="00BA5080"/>
    <w:p w14:paraId="26CF5E03" w14:textId="77777777" w:rsidR="00BA5080" w:rsidRDefault="00BA5080" w:rsidP="00BA5080"/>
    <w:p w14:paraId="7C566909" w14:textId="77777777" w:rsidR="00BA5080" w:rsidRDefault="00BA5080" w:rsidP="00BA5080"/>
    <w:p w14:paraId="6B460670" w14:textId="77777777" w:rsidR="00E901A8" w:rsidRDefault="004A33E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86"/>
    <w:rsid w:val="003E01BD"/>
    <w:rsid w:val="004A33E7"/>
    <w:rsid w:val="00704486"/>
    <w:rsid w:val="00743836"/>
    <w:rsid w:val="00B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7735"/>
  <w15:chartTrackingRefBased/>
  <w15:docId w15:val="{B8448C19-0CEE-46D5-8B37-93027AEF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853</Characters>
  <Application>Microsoft Office Word</Application>
  <DocSecurity>0</DocSecurity>
  <Lines>15</Lines>
  <Paragraphs>6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2022-06-22T08:53:00Z</dcterms:created>
  <dcterms:modified xsi:type="dcterms:W3CDTF">2022-06-22T09:00:00Z</dcterms:modified>
</cp:coreProperties>
</file>